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DB0449" w:rsidRPr="009F41D3" w:rsidRDefault="00DB0449" w:rsidP="00DB0449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W w:w="9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835"/>
        <w:gridCol w:w="5715"/>
      </w:tblGrid>
      <w:tr w:rsidR="00D904D8" w:rsidRPr="00E63207" w:rsidTr="0034220C">
        <w:trPr>
          <w:jc w:val="center"/>
        </w:trPr>
        <w:tc>
          <w:tcPr>
            <w:tcW w:w="1101" w:type="dxa"/>
            <w:vAlign w:val="center"/>
          </w:tcPr>
          <w:p w:rsidR="00D904D8" w:rsidRPr="00E63207" w:rsidRDefault="00D904D8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904D8" w:rsidRPr="00E63207" w:rsidRDefault="008A1DBA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5715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要求</w:t>
            </w:r>
          </w:p>
        </w:tc>
      </w:tr>
      <w:tr w:rsidR="00D904D8" w:rsidRPr="00E63207" w:rsidTr="0034220C">
        <w:trPr>
          <w:jc w:val="center"/>
        </w:trPr>
        <w:tc>
          <w:tcPr>
            <w:tcW w:w="1101" w:type="dxa"/>
            <w:vAlign w:val="center"/>
          </w:tcPr>
          <w:p w:rsidR="00D904D8" w:rsidRPr="00E87B15" w:rsidRDefault="00D904D8" w:rsidP="008A1DBA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904D8" w:rsidRPr="00E63207" w:rsidRDefault="008A1DBA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血氧传感器</w:t>
            </w:r>
          </w:p>
        </w:tc>
        <w:tc>
          <w:tcPr>
            <w:tcW w:w="5715" w:type="dxa"/>
            <w:tcBorders>
              <w:left w:val="single" w:sz="4" w:space="0" w:color="auto"/>
            </w:tcBorders>
            <w:vAlign w:val="center"/>
          </w:tcPr>
          <w:p w:rsidR="00D904D8" w:rsidRDefault="004E5DE0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需</w:t>
            </w:r>
            <w:r w:rsidR="008A1DBA">
              <w:rPr>
                <w:rFonts w:ascii="宋体" w:hAnsi="宋体" w:cs="宋体" w:hint="eastAsia"/>
                <w:color w:val="000000"/>
                <w:sz w:val="22"/>
                <w:szCs w:val="22"/>
              </w:rPr>
              <w:t>适配机型：</w:t>
            </w:r>
          </w:p>
          <w:p w:rsidR="008A1DBA" w:rsidRDefault="008A1DBA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1.脉氧仪（</w:t>
            </w:r>
            <w:r w:rsidRPr="008A1DBA">
              <w:rPr>
                <w:rFonts w:ascii="宋体" w:hAnsi="宋体" w:cs="宋体" w:hint="eastAsia"/>
                <w:color w:val="000000"/>
                <w:sz w:val="22"/>
                <w:szCs w:val="22"/>
              </w:rPr>
              <w:t>迈瑞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>VS-900Neo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；</w:t>
            </w:r>
            <w:r w:rsidRPr="008A1DBA">
              <w:rPr>
                <w:rFonts w:ascii="宋体" w:hAnsi="宋体" w:cs="宋体" w:hint="eastAsia"/>
                <w:color w:val="000000"/>
                <w:sz w:val="22"/>
                <w:szCs w:val="22"/>
              </w:rPr>
              <w:t>美国迈心诺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>RAD-5V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>RADICAL-7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  <w:p w:rsidR="008A1DBA" w:rsidRPr="00E63207" w:rsidRDefault="008A1DBA" w:rsidP="008A1DB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2.监护仪（</w:t>
            </w:r>
            <w:r w:rsidRPr="008A1DBA">
              <w:rPr>
                <w:rFonts w:ascii="宋体" w:hAnsi="宋体" w:cs="宋体" w:hint="eastAsia"/>
                <w:color w:val="000000"/>
                <w:sz w:val="22"/>
                <w:szCs w:val="22"/>
              </w:rPr>
              <w:t>迈瑞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>PM7000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</w:t>
            </w:r>
            <w:r w:rsidRPr="008A1DBA">
              <w:rPr>
                <w:rFonts w:ascii="宋体" w:hAnsi="宋体" w:cs="宋体" w:hint="eastAsia"/>
                <w:color w:val="000000"/>
                <w:sz w:val="22"/>
                <w:szCs w:val="22"/>
              </w:rPr>
              <w:t>迈瑞IPM12 A型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</w:t>
            </w:r>
            <w:r w:rsidRPr="008A1DBA">
              <w:rPr>
                <w:rFonts w:ascii="宋体" w:hAnsi="宋体" w:cs="宋体" w:hint="eastAsia"/>
                <w:color w:val="000000"/>
                <w:sz w:val="22"/>
                <w:szCs w:val="22"/>
              </w:rPr>
              <w:t>迈瑞IPM12 B型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</w:t>
            </w:r>
            <w:r w:rsidRPr="008A1DBA">
              <w:rPr>
                <w:rFonts w:ascii="宋体" w:hAnsi="宋体" w:cs="宋体" w:hint="eastAsia"/>
                <w:color w:val="000000"/>
                <w:sz w:val="22"/>
                <w:szCs w:val="22"/>
              </w:rPr>
              <w:t>迈瑞IPM12 C型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</w:t>
            </w:r>
            <w:r w:rsidRPr="008A1DBA">
              <w:rPr>
                <w:rFonts w:ascii="宋体" w:hAnsi="宋体" w:cs="宋体" w:hint="eastAsia"/>
                <w:color w:val="000000"/>
                <w:sz w:val="22"/>
                <w:szCs w:val="22"/>
              </w:rPr>
              <w:t>迈瑞IPM12 D型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，迈瑞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 xml:space="preserve">BeneVision N12C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，迈瑞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 xml:space="preserve">BeneVision N12 Neo BeneVision N12 Neo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>GE DASH3000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>GE DASH4000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，飞利浦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>866060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，科曼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>CM150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，理邦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>IM70A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，理邦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>IM70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，理邦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>ELITE V5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</w:t>
            </w:r>
            <w:r w:rsidRPr="008A1DBA">
              <w:rPr>
                <w:rFonts w:ascii="宋体" w:hAnsi="宋体" w:cs="宋体" w:hint="eastAsia"/>
                <w:color w:val="000000"/>
                <w:sz w:val="22"/>
                <w:szCs w:val="22"/>
              </w:rPr>
              <w:t>太空ELANCE7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</w:t>
            </w:r>
            <w:r w:rsidRPr="008A1DBA">
              <w:rPr>
                <w:rFonts w:ascii="宋体" w:hAnsi="宋体" w:cs="宋体" w:hint="eastAsia"/>
                <w:color w:val="000000"/>
                <w:sz w:val="22"/>
                <w:szCs w:val="22"/>
              </w:rPr>
              <w:t>德尔格 INFINITY DELTA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</w:tr>
      <w:tr w:rsidR="00D904D8" w:rsidRPr="00E63207" w:rsidTr="0034220C">
        <w:trPr>
          <w:jc w:val="center"/>
        </w:trPr>
        <w:tc>
          <w:tcPr>
            <w:tcW w:w="1101" w:type="dxa"/>
            <w:vAlign w:val="center"/>
          </w:tcPr>
          <w:p w:rsidR="00D904D8" w:rsidRPr="00E87B15" w:rsidRDefault="00D904D8" w:rsidP="008A1DBA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904D8" w:rsidRPr="00E63207" w:rsidRDefault="008A1DBA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有创压力传感器</w:t>
            </w:r>
          </w:p>
        </w:tc>
        <w:tc>
          <w:tcPr>
            <w:tcW w:w="5715" w:type="dxa"/>
            <w:tcBorders>
              <w:left w:val="single" w:sz="4" w:space="0" w:color="auto"/>
            </w:tcBorders>
            <w:vAlign w:val="center"/>
          </w:tcPr>
          <w:p w:rsidR="008A1DBA" w:rsidRDefault="004E5DE0" w:rsidP="008A1DB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需</w:t>
            </w:r>
            <w:r w:rsidR="008A1DBA">
              <w:rPr>
                <w:rFonts w:ascii="宋体" w:hAnsi="宋体" w:cs="宋体" w:hint="eastAsia"/>
                <w:color w:val="000000"/>
                <w:sz w:val="22"/>
                <w:szCs w:val="22"/>
              </w:rPr>
              <w:t>适配机型：</w:t>
            </w:r>
          </w:p>
          <w:p w:rsidR="008A1DBA" w:rsidRPr="00E63207" w:rsidRDefault="008A1DBA" w:rsidP="004E5DE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监护仪（</w:t>
            </w:r>
            <w:r w:rsidRPr="008A1DBA">
              <w:rPr>
                <w:rFonts w:ascii="宋体" w:hAnsi="宋体" w:cs="宋体" w:hint="eastAsia"/>
                <w:color w:val="000000"/>
                <w:sz w:val="22"/>
                <w:szCs w:val="22"/>
              </w:rPr>
              <w:t>德尔格 INFINITY DELTA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，飞利浦</w:t>
            </w:r>
            <w:r w:rsidRPr="008A1DBA">
              <w:rPr>
                <w:rFonts w:ascii="宋体" w:hAnsi="宋体" w:cs="宋体"/>
                <w:color w:val="000000"/>
                <w:sz w:val="22"/>
                <w:szCs w:val="22"/>
              </w:rPr>
              <w:t>866060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</w:t>
            </w:r>
            <w:r w:rsidR="004E5DE0">
              <w:rPr>
                <w:rFonts w:ascii="宋体" w:hAnsi="宋体" w:cs="宋体" w:hint="eastAsia"/>
                <w:color w:val="000000"/>
                <w:sz w:val="22"/>
                <w:szCs w:val="22"/>
              </w:rPr>
              <w:t>理邦</w:t>
            </w:r>
            <w:r w:rsidR="004E5DE0" w:rsidRPr="004E5DE0">
              <w:rPr>
                <w:rFonts w:ascii="宋体" w:hAnsi="宋体" w:cs="宋体"/>
                <w:color w:val="000000"/>
                <w:sz w:val="22"/>
                <w:szCs w:val="22"/>
              </w:rPr>
              <w:t>ELITE V5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</w:tr>
    </w:tbl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附件2：</w:t>
      </w:r>
    </w:p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9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 w:rsidR="0080203D" w:rsidRPr="009F41D3" w:rsidTr="0080203D">
        <w:trPr>
          <w:trHeight w:val="735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203D">
              <w:rPr>
                <w:rFonts w:ascii="宋体" w:hAnsi="宋体" w:cs="宋体" w:hint="eastAsia"/>
                <w:kern w:val="0"/>
                <w:sz w:val="24"/>
              </w:rPr>
              <w:t>四川省药械集中采购及医药价格监管平台</w:t>
            </w:r>
            <w:r>
              <w:rPr>
                <w:rFonts w:ascii="宋体" w:hAnsi="宋体" w:cs="宋体" w:hint="eastAsia"/>
                <w:kern w:val="0"/>
                <w:sz w:val="24"/>
              </w:rPr>
              <w:t>耗材商品代码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国家医用</w:t>
            </w:r>
            <w:r w:rsidRPr="0080203D">
              <w:rPr>
                <w:rFonts w:ascii="宋体" w:hAnsi="宋体" w:cs="宋体" w:hint="eastAsia"/>
                <w:kern w:val="0"/>
                <w:sz w:val="24"/>
              </w:rPr>
              <w:t>耗材代码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0203D" w:rsidRPr="009F41D3" w:rsidTr="0080203D">
        <w:trPr>
          <w:trHeight w:val="33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9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0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Default="00E8118B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备注：1.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必须和附件1《市场调研明细表》中的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一致；</w:t>
      </w:r>
    </w:p>
    <w:p w:rsidR="00F334F1" w:rsidRDefault="00F334F1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2.尽量包含所有可提供的器械</w:t>
      </w:r>
    </w:p>
    <w:p w:rsidR="00A27C4C" w:rsidRDefault="00A27C4C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A27C4C" w:rsidRDefault="00DB0449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B0449" w:rsidRPr="00383EFC" w:rsidRDefault="00DB0449" w:rsidP="00DB0449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附件3：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DB0449" w:rsidRPr="009F41D3" w:rsidTr="00590EB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color w:val="000000"/>
          <w:kern w:val="0"/>
          <w:sz w:val="24"/>
        </w:rPr>
        <w:t>说明：</w:t>
      </w:r>
      <w:r w:rsidRPr="009F41D3">
        <w:rPr>
          <w:rFonts w:ascii="宋体" w:hAnsi="宋体" w:cs="宋体"/>
          <w:color w:val="000000"/>
          <w:kern w:val="0"/>
          <w:sz w:val="24"/>
        </w:rPr>
        <w:t>1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DB0449" w:rsidRPr="00CA462A" w:rsidRDefault="00DB0449" w:rsidP="00DB0449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/>
          <w:color w:val="000000"/>
          <w:kern w:val="0"/>
          <w:sz w:val="24"/>
        </w:rPr>
        <w:t>2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443BC3" w:rsidRPr="00DB0449" w:rsidRDefault="00443BC3" w:rsidP="00443BC3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340F8D" w:rsidRDefault="00340F8D"/>
    <w:sectPr w:rsidR="00340F8D" w:rsidSect="002E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FE" w:rsidRDefault="001E52FE" w:rsidP="002F0A77">
      <w:r>
        <w:separator/>
      </w:r>
    </w:p>
  </w:endnote>
  <w:endnote w:type="continuationSeparator" w:id="0">
    <w:p w:rsidR="001E52FE" w:rsidRDefault="001E52FE" w:rsidP="002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FE" w:rsidRDefault="001E52FE" w:rsidP="002F0A77">
      <w:r>
        <w:separator/>
      </w:r>
    </w:p>
  </w:footnote>
  <w:footnote w:type="continuationSeparator" w:id="0">
    <w:p w:rsidR="001E52FE" w:rsidRDefault="001E52FE" w:rsidP="002F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52FE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1066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7948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48F4"/>
    <w:rsid w:val="00F61089"/>
    <w:rsid w:val="00F6174E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6E47-F0D1-4CEB-A1D3-CB445C7C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128</Words>
  <Characters>730</Characters>
  <Application>Microsoft Office Word</Application>
  <DocSecurity>0</DocSecurity>
  <Lines>6</Lines>
  <Paragraphs>1</Paragraphs>
  <ScaleCrop>false</ScaleCrop>
  <Company>Lenovo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吴娟</cp:lastModifiedBy>
  <cp:revision>14</cp:revision>
  <dcterms:created xsi:type="dcterms:W3CDTF">2021-09-02T09:06:00Z</dcterms:created>
  <dcterms:modified xsi:type="dcterms:W3CDTF">2021-11-19T04:34:00Z</dcterms:modified>
</cp:coreProperties>
</file>