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4CD" w:rsidRDefault="0061600B">
      <w:pPr>
        <w:widowControl/>
        <w:spacing w:line="400" w:lineRule="atLeast"/>
        <w:jc w:val="left"/>
        <w:rPr>
          <w:rFonts w:ascii="宋体" w:hAnsi="宋体" w:cs="宋体"/>
          <w:b/>
          <w:kern w:val="0"/>
          <w:sz w:val="24"/>
        </w:rPr>
      </w:pPr>
      <w:r>
        <w:rPr>
          <w:rFonts w:ascii="宋体" w:hAnsi="宋体" w:cs="宋体" w:hint="eastAsia"/>
          <w:b/>
          <w:color w:val="000000"/>
          <w:kern w:val="0"/>
          <w:sz w:val="24"/>
        </w:rPr>
        <w:t>附件1：</w:t>
      </w:r>
    </w:p>
    <w:p w:rsidR="008814CD" w:rsidRPr="002C115C" w:rsidRDefault="0061600B" w:rsidP="002C115C">
      <w:pPr>
        <w:widowControl/>
        <w:spacing w:line="400" w:lineRule="atLeast"/>
        <w:jc w:val="center"/>
        <w:rPr>
          <w:rFonts w:ascii="宋体" w:hAnsi="宋体" w:cs="宋体"/>
          <w:b/>
          <w:bCs/>
          <w:color w:val="000000"/>
          <w:kern w:val="0"/>
          <w:sz w:val="28"/>
          <w:szCs w:val="28"/>
        </w:rPr>
      </w:pPr>
      <w:r>
        <w:rPr>
          <w:rFonts w:ascii="宋体" w:hAnsi="宋体" w:cs="宋体" w:hint="eastAsia"/>
          <w:b/>
          <w:bCs/>
          <w:color w:val="000000"/>
          <w:kern w:val="0"/>
          <w:sz w:val="28"/>
          <w:szCs w:val="28"/>
        </w:rPr>
        <w:t>市场调研项目明细</w:t>
      </w:r>
    </w:p>
    <w:tbl>
      <w:tblPr>
        <w:tblW w:w="7053"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806"/>
        <w:gridCol w:w="3409"/>
        <w:gridCol w:w="4397"/>
        <w:gridCol w:w="3409"/>
      </w:tblGrid>
      <w:tr w:rsidR="008814CD" w:rsidTr="006C2205">
        <w:trPr>
          <w:gridAfter w:val="1"/>
          <w:wAfter w:w="1418" w:type="pct"/>
          <w:trHeight w:val="525"/>
        </w:trPr>
        <w:tc>
          <w:tcPr>
            <w:tcW w:w="335" w:type="pct"/>
            <w:shd w:val="clear" w:color="auto" w:fill="auto"/>
            <w:tcMar>
              <w:top w:w="0" w:type="dxa"/>
              <w:left w:w="108" w:type="dxa"/>
              <w:bottom w:w="0" w:type="dxa"/>
              <w:right w:w="108" w:type="dxa"/>
            </w:tcMar>
            <w:vAlign w:val="center"/>
          </w:tcPr>
          <w:p w:rsidR="008814CD" w:rsidRDefault="0061600B">
            <w:pPr>
              <w:widowControl/>
              <w:jc w:val="center"/>
              <w:rPr>
                <w:rFonts w:ascii="宋体" w:hAnsi="宋体" w:cs="宋体"/>
                <w:b/>
                <w:kern w:val="0"/>
                <w:sz w:val="24"/>
              </w:rPr>
            </w:pPr>
            <w:r>
              <w:rPr>
                <w:rFonts w:ascii="宋体" w:hAnsi="宋体" w:cs="宋体" w:hint="eastAsia"/>
                <w:b/>
                <w:color w:val="000000"/>
                <w:kern w:val="0"/>
                <w:sz w:val="24"/>
              </w:rPr>
              <w:t>序号</w:t>
            </w:r>
          </w:p>
        </w:tc>
        <w:tc>
          <w:tcPr>
            <w:tcW w:w="1418" w:type="pct"/>
            <w:shd w:val="clear" w:color="auto" w:fill="auto"/>
            <w:tcMar>
              <w:top w:w="0" w:type="dxa"/>
              <w:left w:w="108" w:type="dxa"/>
              <w:bottom w:w="0" w:type="dxa"/>
              <w:right w:w="108" w:type="dxa"/>
            </w:tcMar>
            <w:vAlign w:val="center"/>
          </w:tcPr>
          <w:p w:rsidR="008814CD" w:rsidRDefault="00667851">
            <w:pPr>
              <w:widowControl/>
              <w:jc w:val="center"/>
              <w:rPr>
                <w:rFonts w:ascii="宋体" w:hAnsi="宋体" w:cs="宋体"/>
                <w:b/>
                <w:kern w:val="0"/>
                <w:sz w:val="24"/>
              </w:rPr>
            </w:pPr>
            <w:r>
              <w:rPr>
                <w:rFonts w:ascii="宋体" w:hAnsi="宋体" w:cs="宋体" w:hint="eastAsia"/>
                <w:b/>
                <w:color w:val="000000"/>
                <w:kern w:val="0"/>
                <w:sz w:val="24"/>
              </w:rPr>
              <w:t>检测项目</w:t>
            </w:r>
          </w:p>
        </w:tc>
        <w:tc>
          <w:tcPr>
            <w:tcW w:w="1829" w:type="pct"/>
            <w:shd w:val="clear" w:color="auto" w:fill="auto"/>
            <w:tcMar>
              <w:top w:w="0" w:type="dxa"/>
              <w:left w:w="108" w:type="dxa"/>
              <w:bottom w:w="0" w:type="dxa"/>
              <w:right w:w="108" w:type="dxa"/>
            </w:tcMar>
            <w:vAlign w:val="center"/>
          </w:tcPr>
          <w:p w:rsidR="008814CD" w:rsidRDefault="0061600B">
            <w:pPr>
              <w:widowControl/>
              <w:jc w:val="center"/>
              <w:rPr>
                <w:rFonts w:ascii="宋体" w:hAnsi="宋体" w:cs="宋体"/>
                <w:b/>
                <w:kern w:val="0"/>
                <w:sz w:val="24"/>
              </w:rPr>
            </w:pPr>
            <w:r>
              <w:rPr>
                <w:rFonts w:ascii="宋体" w:hAnsi="宋体" w:cs="宋体" w:hint="eastAsia"/>
                <w:b/>
                <w:bCs/>
                <w:kern w:val="0"/>
                <w:sz w:val="24"/>
                <w:szCs w:val="20"/>
              </w:rPr>
              <w:t>技术性能基本要求</w:t>
            </w:r>
          </w:p>
        </w:tc>
      </w:tr>
      <w:tr w:rsidR="00724FE7" w:rsidTr="002C115C">
        <w:trPr>
          <w:gridAfter w:val="1"/>
          <w:wAfter w:w="1418" w:type="pct"/>
          <w:trHeight w:val="243"/>
        </w:trPr>
        <w:tc>
          <w:tcPr>
            <w:tcW w:w="3582" w:type="pct"/>
            <w:gridSpan w:val="3"/>
            <w:shd w:val="clear" w:color="auto" w:fill="auto"/>
            <w:tcMar>
              <w:top w:w="0" w:type="dxa"/>
              <w:left w:w="108" w:type="dxa"/>
              <w:bottom w:w="0" w:type="dxa"/>
              <w:right w:w="108" w:type="dxa"/>
            </w:tcMar>
            <w:vAlign w:val="center"/>
          </w:tcPr>
          <w:p w:rsidR="00724FE7" w:rsidRPr="00724FE7" w:rsidRDefault="00724FE7" w:rsidP="00724FE7">
            <w:pPr>
              <w:widowControl/>
              <w:jc w:val="left"/>
              <w:rPr>
                <w:rFonts w:ascii="宋体" w:hAnsi="宋体" w:cs="宋体"/>
                <w:bCs/>
                <w:kern w:val="0"/>
                <w:sz w:val="24"/>
                <w:szCs w:val="20"/>
              </w:rPr>
            </w:pPr>
            <w:r>
              <w:rPr>
                <w:rFonts w:ascii="宋体" w:hAnsi="宋体" w:cs="宋体" w:hint="eastAsia"/>
                <w:bCs/>
                <w:kern w:val="0"/>
                <w:sz w:val="24"/>
                <w:szCs w:val="20"/>
              </w:rPr>
              <w:t>检测试剂</w:t>
            </w:r>
          </w:p>
        </w:tc>
      </w:tr>
      <w:tr w:rsidR="0089721B" w:rsidRPr="00F4136E" w:rsidTr="002C115C">
        <w:trPr>
          <w:gridAfter w:val="1"/>
          <w:wAfter w:w="1418" w:type="pct"/>
          <w:trHeight w:val="205"/>
        </w:trPr>
        <w:tc>
          <w:tcPr>
            <w:tcW w:w="335" w:type="pct"/>
            <w:shd w:val="clear" w:color="auto" w:fill="auto"/>
            <w:tcMar>
              <w:top w:w="0" w:type="dxa"/>
              <w:left w:w="108" w:type="dxa"/>
              <w:bottom w:w="0" w:type="dxa"/>
              <w:right w:w="108" w:type="dxa"/>
            </w:tcMar>
            <w:vAlign w:val="center"/>
          </w:tcPr>
          <w:p w:rsidR="0089721B" w:rsidRDefault="0089721B">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1418" w:type="pct"/>
            <w:shd w:val="clear" w:color="auto" w:fill="auto"/>
            <w:tcMar>
              <w:top w:w="0" w:type="dxa"/>
              <w:left w:w="108" w:type="dxa"/>
              <w:bottom w:w="0" w:type="dxa"/>
              <w:right w:w="108" w:type="dxa"/>
            </w:tcMar>
            <w:vAlign w:val="center"/>
          </w:tcPr>
          <w:p w:rsidR="0089721B" w:rsidRDefault="0089721B">
            <w:pPr>
              <w:spacing w:line="276" w:lineRule="auto"/>
              <w:jc w:val="left"/>
            </w:pPr>
            <w:r w:rsidRPr="00667851">
              <w:rPr>
                <w:rFonts w:hint="eastAsia"/>
              </w:rPr>
              <w:t>EB</w:t>
            </w:r>
            <w:r w:rsidRPr="00667851">
              <w:rPr>
                <w:rFonts w:hint="eastAsia"/>
              </w:rPr>
              <w:t>病毒核抗原</w:t>
            </w:r>
            <w:r w:rsidRPr="00667851">
              <w:rPr>
                <w:rFonts w:hint="eastAsia"/>
              </w:rPr>
              <w:t>IgG</w:t>
            </w:r>
            <w:r w:rsidRPr="00667851">
              <w:rPr>
                <w:rFonts w:hint="eastAsia"/>
              </w:rPr>
              <w:t>抗体</w:t>
            </w:r>
          </w:p>
        </w:tc>
        <w:tc>
          <w:tcPr>
            <w:tcW w:w="1829" w:type="pct"/>
            <w:vMerge w:val="restart"/>
            <w:shd w:val="clear" w:color="auto" w:fill="auto"/>
            <w:tcMar>
              <w:top w:w="0" w:type="dxa"/>
              <w:left w:w="108" w:type="dxa"/>
              <w:bottom w:w="0" w:type="dxa"/>
              <w:right w:w="108" w:type="dxa"/>
            </w:tcMar>
            <w:vAlign w:val="center"/>
          </w:tcPr>
          <w:p w:rsidR="0089721B" w:rsidRPr="00F4136E" w:rsidRDefault="0089721B" w:rsidP="0085044F">
            <w:pPr>
              <w:spacing w:line="360" w:lineRule="auto"/>
            </w:pPr>
            <w:r>
              <w:rPr>
                <w:rFonts w:hint="eastAsia"/>
              </w:rPr>
              <w:t>检测方法：化学发光</w:t>
            </w:r>
            <w:bookmarkStart w:id="0" w:name="_GoBack"/>
            <w:bookmarkEnd w:id="0"/>
          </w:p>
        </w:tc>
      </w:tr>
      <w:tr w:rsidR="0089721B" w:rsidRPr="00F4136E" w:rsidTr="006C2205">
        <w:trPr>
          <w:gridAfter w:val="1"/>
          <w:wAfter w:w="1418" w:type="pct"/>
          <w:trHeight w:val="250"/>
        </w:trPr>
        <w:tc>
          <w:tcPr>
            <w:tcW w:w="335" w:type="pct"/>
            <w:shd w:val="clear" w:color="auto" w:fill="auto"/>
            <w:tcMar>
              <w:top w:w="0" w:type="dxa"/>
              <w:left w:w="108" w:type="dxa"/>
              <w:bottom w:w="0" w:type="dxa"/>
              <w:right w:w="108" w:type="dxa"/>
            </w:tcMar>
            <w:vAlign w:val="center"/>
          </w:tcPr>
          <w:p w:rsidR="0089721B" w:rsidRDefault="0089721B">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1418" w:type="pct"/>
            <w:shd w:val="clear" w:color="auto" w:fill="auto"/>
            <w:tcMar>
              <w:top w:w="0" w:type="dxa"/>
              <w:left w:w="108" w:type="dxa"/>
              <w:bottom w:w="0" w:type="dxa"/>
              <w:right w:w="108" w:type="dxa"/>
            </w:tcMar>
            <w:vAlign w:val="center"/>
          </w:tcPr>
          <w:p w:rsidR="0089721B" w:rsidRPr="00667851" w:rsidRDefault="0089721B">
            <w:pPr>
              <w:spacing w:line="276" w:lineRule="auto"/>
              <w:jc w:val="left"/>
            </w:pPr>
            <w:r w:rsidRPr="00667851">
              <w:rPr>
                <w:rFonts w:hint="eastAsia"/>
              </w:rPr>
              <w:t>EB</w:t>
            </w:r>
            <w:r w:rsidRPr="00667851">
              <w:rPr>
                <w:rFonts w:hint="eastAsia"/>
              </w:rPr>
              <w:t>病毒衣壳抗原</w:t>
            </w:r>
            <w:r w:rsidRPr="00667851">
              <w:rPr>
                <w:rFonts w:hint="eastAsia"/>
              </w:rPr>
              <w:t>IgM</w:t>
            </w:r>
            <w:r w:rsidRPr="00667851">
              <w:rPr>
                <w:rFonts w:hint="eastAsia"/>
              </w:rPr>
              <w:t>抗体</w:t>
            </w:r>
          </w:p>
        </w:tc>
        <w:tc>
          <w:tcPr>
            <w:tcW w:w="1829" w:type="pct"/>
            <w:vMerge/>
            <w:shd w:val="clear" w:color="auto" w:fill="auto"/>
            <w:tcMar>
              <w:top w:w="0" w:type="dxa"/>
              <w:left w:w="108" w:type="dxa"/>
              <w:bottom w:w="0" w:type="dxa"/>
              <w:right w:w="108" w:type="dxa"/>
            </w:tcMar>
            <w:vAlign w:val="center"/>
          </w:tcPr>
          <w:p w:rsidR="0089721B" w:rsidRPr="00F4136E" w:rsidRDefault="0089721B" w:rsidP="0085044F">
            <w:pPr>
              <w:spacing w:line="360" w:lineRule="auto"/>
            </w:pPr>
          </w:p>
        </w:tc>
      </w:tr>
      <w:tr w:rsidR="0089721B" w:rsidRPr="00F4136E" w:rsidTr="006C2205">
        <w:trPr>
          <w:gridAfter w:val="1"/>
          <w:wAfter w:w="1418" w:type="pct"/>
          <w:trHeight w:val="250"/>
        </w:trPr>
        <w:tc>
          <w:tcPr>
            <w:tcW w:w="335" w:type="pct"/>
            <w:shd w:val="clear" w:color="auto" w:fill="auto"/>
            <w:tcMar>
              <w:top w:w="0" w:type="dxa"/>
              <w:left w:w="108" w:type="dxa"/>
              <w:bottom w:w="0" w:type="dxa"/>
              <w:right w:w="108" w:type="dxa"/>
            </w:tcMar>
            <w:vAlign w:val="center"/>
          </w:tcPr>
          <w:p w:rsidR="0089721B" w:rsidRDefault="0089721B">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1418" w:type="pct"/>
            <w:shd w:val="clear" w:color="auto" w:fill="auto"/>
            <w:tcMar>
              <w:top w:w="0" w:type="dxa"/>
              <w:left w:w="108" w:type="dxa"/>
              <w:bottom w:w="0" w:type="dxa"/>
              <w:right w:w="108" w:type="dxa"/>
            </w:tcMar>
            <w:vAlign w:val="center"/>
          </w:tcPr>
          <w:p w:rsidR="0089721B" w:rsidRPr="00667851" w:rsidRDefault="0089721B">
            <w:pPr>
              <w:spacing w:line="276" w:lineRule="auto"/>
              <w:jc w:val="left"/>
            </w:pPr>
            <w:r w:rsidRPr="00BE19B9">
              <w:rPr>
                <w:rFonts w:hint="eastAsia"/>
              </w:rPr>
              <w:t>EB</w:t>
            </w:r>
            <w:r w:rsidRPr="00BE19B9">
              <w:rPr>
                <w:rFonts w:hint="eastAsia"/>
              </w:rPr>
              <w:t>病毒早期抗原</w:t>
            </w:r>
            <w:r w:rsidRPr="00BE19B9">
              <w:rPr>
                <w:rFonts w:hint="eastAsia"/>
              </w:rPr>
              <w:t>IgG</w:t>
            </w:r>
            <w:r w:rsidRPr="00BE19B9">
              <w:rPr>
                <w:rFonts w:hint="eastAsia"/>
              </w:rPr>
              <w:t>抗体</w:t>
            </w:r>
          </w:p>
        </w:tc>
        <w:tc>
          <w:tcPr>
            <w:tcW w:w="1829" w:type="pct"/>
            <w:vMerge/>
            <w:shd w:val="clear" w:color="auto" w:fill="auto"/>
            <w:tcMar>
              <w:top w:w="0" w:type="dxa"/>
              <w:left w:w="108" w:type="dxa"/>
              <w:bottom w:w="0" w:type="dxa"/>
              <w:right w:w="108" w:type="dxa"/>
            </w:tcMar>
            <w:vAlign w:val="center"/>
          </w:tcPr>
          <w:p w:rsidR="0089721B" w:rsidRPr="00F4136E" w:rsidRDefault="0089721B" w:rsidP="0085044F">
            <w:pPr>
              <w:spacing w:line="360" w:lineRule="auto"/>
            </w:pPr>
          </w:p>
        </w:tc>
      </w:tr>
      <w:tr w:rsidR="0089721B" w:rsidRPr="00F4136E" w:rsidTr="006C2205">
        <w:trPr>
          <w:gridAfter w:val="1"/>
          <w:wAfter w:w="1418" w:type="pct"/>
          <w:trHeight w:val="250"/>
        </w:trPr>
        <w:tc>
          <w:tcPr>
            <w:tcW w:w="335" w:type="pct"/>
            <w:shd w:val="clear" w:color="auto" w:fill="auto"/>
            <w:tcMar>
              <w:top w:w="0" w:type="dxa"/>
              <w:left w:w="108" w:type="dxa"/>
              <w:bottom w:w="0" w:type="dxa"/>
              <w:right w:w="108" w:type="dxa"/>
            </w:tcMar>
            <w:vAlign w:val="center"/>
          </w:tcPr>
          <w:p w:rsidR="0089721B" w:rsidRDefault="0089721B">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1418" w:type="pct"/>
            <w:shd w:val="clear" w:color="auto" w:fill="auto"/>
            <w:tcMar>
              <w:top w:w="0" w:type="dxa"/>
              <w:left w:w="108" w:type="dxa"/>
              <w:bottom w:w="0" w:type="dxa"/>
              <w:right w:w="108" w:type="dxa"/>
            </w:tcMar>
            <w:vAlign w:val="center"/>
          </w:tcPr>
          <w:p w:rsidR="0089721B" w:rsidRPr="00667851" w:rsidRDefault="0089721B" w:rsidP="00BE19B9">
            <w:pPr>
              <w:spacing w:line="276" w:lineRule="auto"/>
              <w:jc w:val="left"/>
            </w:pPr>
            <w:r w:rsidRPr="0089721B">
              <w:rPr>
                <w:rFonts w:hint="eastAsia"/>
              </w:rPr>
              <w:t>EB</w:t>
            </w:r>
            <w:r w:rsidRPr="0089721B">
              <w:rPr>
                <w:rFonts w:hint="eastAsia"/>
              </w:rPr>
              <w:t>病毒衣壳抗原</w:t>
            </w:r>
            <w:r w:rsidRPr="0089721B">
              <w:rPr>
                <w:rFonts w:hint="eastAsia"/>
              </w:rPr>
              <w:t>IgG</w:t>
            </w:r>
            <w:r w:rsidRPr="0089721B">
              <w:rPr>
                <w:rFonts w:hint="eastAsia"/>
              </w:rPr>
              <w:t>抗体</w:t>
            </w:r>
          </w:p>
        </w:tc>
        <w:tc>
          <w:tcPr>
            <w:tcW w:w="1829" w:type="pct"/>
            <w:vMerge/>
            <w:shd w:val="clear" w:color="auto" w:fill="auto"/>
            <w:tcMar>
              <w:top w:w="0" w:type="dxa"/>
              <w:left w:w="108" w:type="dxa"/>
              <w:bottom w:w="0" w:type="dxa"/>
              <w:right w:w="108" w:type="dxa"/>
            </w:tcMar>
            <w:vAlign w:val="center"/>
          </w:tcPr>
          <w:p w:rsidR="0089721B" w:rsidRPr="00F4136E" w:rsidRDefault="0089721B" w:rsidP="0085044F">
            <w:pPr>
              <w:spacing w:line="360" w:lineRule="auto"/>
            </w:pPr>
          </w:p>
        </w:tc>
      </w:tr>
      <w:tr w:rsidR="0089721B" w:rsidRPr="00F4136E" w:rsidTr="006C2205">
        <w:trPr>
          <w:gridAfter w:val="1"/>
          <w:wAfter w:w="1418" w:type="pct"/>
          <w:trHeight w:val="250"/>
        </w:trPr>
        <w:tc>
          <w:tcPr>
            <w:tcW w:w="335" w:type="pct"/>
            <w:shd w:val="clear" w:color="auto" w:fill="auto"/>
            <w:tcMar>
              <w:top w:w="0" w:type="dxa"/>
              <w:left w:w="108" w:type="dxa"/>
              <w:bottom w:w="0" w:type="dxa"/>
              <w:right w:w="108" w:type="dxa"/>
            </w:tcMar>
            <w:vAlign w:val="center"/>
          </w:tcPr>
          <w:p w:rsidR="0089721B" w:rsidRDefault="0089721B">
            <w:pPr>
              <w:widowControl/>
              <w:jc w:val="center"/>
              <w:rPr>
                <w:rFonts w:ascii="宋体" w:hAnsi="宋体" w:cs="宋体"/>
                <w:color w:val="000000"/>
                <w:kern w:val="0"/>
                <w:szCs w:val="21"/>
              </w:rPr>
            </w:pPr>
            <w:r>
              <w:rPr>
                <w:rFonts w:ascii="宋体" w:hAnsi="宋体" w:cs="宋体" w:hint="eastAsia"/>
                <w:color w:val="000000"/>
                <w:kern w:val="0"/>
                <w:szCs w:val="21"/>
              </w:rPr>
              <w:t>5</w:t>
            </w:r>
          </w:p>
        </w:tc>
        <w:tc>
          <w:tcPr>
            <w:tcW w:w="1418" w:type="pct"/>
            <w:shd w:val="clear" w:color="auto" w:fill="auto"/>
            <w:tcMar>
              <w:top w:w="0" w:type="dxa"/>
              <w:left w:w="108" w:type="dxa"/>
              <w:bottom w:w="0" w:type="dxa"/>
              <w:right w:w="108" w:type="dxa"/>
            </w:tcMar>
            <w:vAlign w:val="center"/>
          </w:tcPr>
          <w:p w:rsidR="0089721B" w:rsidRPr="00667851" w:rsidRDefault="0089721B" w:rsidP="00BE19B9">
            <w:pPr>
              <w:spacing w:line="276" w:lineRule="auto"/>
              <w:jc w:val="left"/>
            </w:pPr>
            <w:r w:rsidRPr="00BE19B9">
              <w:rPr>
                <w:rFonts w:hint="eastAsia"/>
              </w:rPr>
              <w:t>单纯疱疹病毒</w:t>
            </w:r>
            <w:r w:rsidRPr="00BE19B9">
              <w:rPr>
                <w:rFonts w:hint="eastAsia"/>
              </w:rPr>
              <w:t>1+2</w:t>
            </w:r>
            <w:r w:rsidRPr="00BE19B9">
              <w:rPr>
                <w:rFonts w:hint="eastAsia"/>
              </w:rPr>
              <w:t>型</w:t>
            </w:r>
            <w:r w:rsidRPr="00BE19B9">
              <w:rPr>
                <w:rFonts w:hint="eastAsia"/>
              </w:rPr>
              <w:t>IgG</w:t>
            </w:r>
            <w:r w:rsidRPr="00BE19B9">
              <w:rPr>
                <w:rFonts w:hint="eastAsia"/>
              </w:rPr>
              <w:t>抗体</w:t>
            </w:r>
          </w:p>
        </w:tc>
        <w:tc>
          <w:tcPr>
            <w:tcW w:w="1829" w:type="pct"/>
            <w:vMerge/>
            <w:shd w:val="clear" w:color="auto" w:fill="auto"/>
            <w:tcMar>
              <w:top w:w="0" w:type="dxa"/>
              <w:left w:w="108" w:type="dxa"/>
              <w:bottom w:w="0" w:type="dxa"/>
              <w:right w:w="108" w:type="dxa"/>
            </w:tcMar>
            <w:vAlign w:val="center"/>
          </w:tcPr>
          <w:p w:rsidR="0089721B" w:rsidRPr="00F4136E" w:rsidRDefault="0089721B" w:rsidP="0085044F">
            <w:pPr>
              <w:spacing w:line="360" w:lineRule="auto"/>
            </w:pPr>
          </w:p>
        </w:tc>
      </w:tr>
      <w:tr w:rsidR="0089721B" w:rsidRPr="00F4136E" w:rsidTr="006C2205">
        <w:trPr>
          <w:gridAfter w:val="1"/>
          <w:wAfter w:w="1418" w:type="pct"/>
          <w:trHeight w:val="250"/>
        </w:trPr>
        <w:tc>
          <w:tcPr>
            <w:tcW w:w="335" w:type="pct"/>
            <w:shd w:val="clear" w:color="auto" w:fill="auto"/>
            <w:tcMar>
              <w:top w:w="0" w:type="dxa"/>
              <w:left w:w="108" w:type="dxa"/>
              <w:bottom w:w="0" w:type="dxa"/>
              <w:right w:w="108" w:type="dxa"/>
            </w:tcMar>
            <w:vAlign w:val="center"/>
          </w:tcPr>
          <w:p w:rsidR="0089721B" w:rsidRDefault="0089721B">
            <w:pPr>
              <w:widowControl/>
              <w:jc w:val="center"/>
              <w:rPr>
                <w:rFonts w:ascii="宋体" w:hAnsi="宋体" w:cs="宋体"/>
                <w:color w:val="000000"/>
                <w:kern w:val="0"/>
                <w:szCs w:val="21"/>
              </w:rPr>
            </w:pPr>
            <w:r>
              <w:rPr>
                <w:rFonts w:ascii="宋体" w:hAnsi="宋体" w:cs="宋体" w:hint="eastAsia"/>
                <w:color w:val="000000"/>
                <w:kern w:val="0"/>
                <w:szCs w:val="21"/>
              </w:rPr>
              <w:t>6</w:t>
            </w:r>
          </w:p>
        </w:tc>
        <w:tc>
          <w:tcPr>
            <w:tcW w:w="1418" w:type="pct"/>
            <w:shd w:val="clear" w:color="auto" w:fill="auto"/>
            <w:tcMar>
              <w:top w:w="0" w:type="dxa"/>
              <w:left w:w="108" w:type="dxa"/>
              <w:bottom w:w="0" w:type="dxa"/>
              <w:right w:w="108" w:type="dxa"/>
            </w:tcMar>
            <w:vAlign w:val="center"/>
          </w:tcPr>
          <w:p w:rsidR="0089721B" w:rsidRPr="00667851" w:rsidRDefault="0089721B">
            <w:pPr>
              <w:spacing w:line="276" w:lineRule="auto"/>
              <w:jc w:val="left"/>
            </w:pPr>
            <w:r w:rsidRPr="00BE19B9">
              <w:rPr>
                <w:rFonts w:hint="eastAsia"/>
              </w:rPr>
              <w:t>单纯疱疹病毒</w:t>
            </w:r>
            <w:r w:rsidRPr="00BE19B9">
              <w:rPr>
                <w:rFonts w:hint="eastAsia"/>
              </w:rPr>
              <w:t>1+2</w:t>
            </w:r>
            <w:r w:rsidRPr="00BE19B9">
              <w:rPr>
                <w:rFonts w:hint="eastAsia"/>
              </w:rPr>
              <w:t>型</w:t>
            </w:r>
            <w:r w:rsidRPr="00BE19B9">
              <w:rPr>
                <w:rFonts w:hint="eastAsia"/>
              </w:rPr>
              <w:t>IgM</w:t>
            </w:r>
            <w:r w:rsidRPr="00BE19B9">
              <w:rPr>
                <w:rFonts w:hint="eastAsia"/>
              </w:rPr>
              <w:t>抗体</w:t>
            </w:r>
          </w:p>
        </w:tc>
        <w:tc>
          <w:tcPr>
            <w:tcW w:w="1829" w:type="pct"/>
            <w:vMerge/>
            <w:shd w:val="clear" w:color="auto" w:fill="auto"/>
            <w:tcMar>
              <w:top w:w="0" w:type="dxa"/>
              <w:left w:w="108" w:type="dxa"/>
              <w:bottom w:w="0" w:type="dxa"/>
              <w:right w:w="108" w:type="dxa"/>
            </w:tcMar>
            <w:vAlign w:val="center"/>
          </w:tcPr>
          <w:p w:rsidR="0089721B" w:rsidRPr="00F4136E" w:rsidRDefault="0089721B" w:rsidP="0085044F">
            <w:pPr>
              <w:spacing w:line="360" w:lineRule="auto"/>
            </w:pPr>
          </w:p>
        </w:tc>
      </w:tr>
      <w:tr w:rsidR="0089721B" w:rsidRPr="00F4136E" w:rsidTr="006C2205">
        <w:trPr>
          <w:gridAfter w:val="1"/>
          <w:wAfter w:w="1418" w:type="pct"/>
          <w:trHeight w:val="250"/>
        </w:trPr>
        <w:tc>
          <w:tcPr>
            <w:tcW w:w="335" w:type="pct"/>
            <w:shd w:val="clear" w:color="auto" w:fill="auto"/>
            <w:tcMar>
              <w:top w:w="0" w:type="dxa"/>
              <w:left w:w="108" w:type="dxa"/>
              <w:bottom w:w="0" w:type="dxa"/>
              <w:right w:w="108" w:type="dxa"/>
            </w:tcMar>
            <w:vAlign w:val="center"/>
          </w:tcPr>
          <w:p w:rsidR="0089721B" w:rsidRDefault="0089721B">
            <w:pPr>
              <w:widowControl/>
              <w:jc w:val="center"/>
              <w:rPr>
                <w:rFonts w:ascii="宋体" w:hAnsi="宋体" w:cs="宋体"/>
                <w:color w:val="000000"/>
                <w:kern w:val="0"/>
                <w:szCs w:val="21"/>
              </w:rPr>
            </w:pPr>
            <w:r>
              <w:rPr>
                <w:rFonts w:ascii="宋体" w:hAnsi="宋体" w:cs="宋体" w:hint="eastAsia"/>
                <w:color w:val="000000"/>
                <w:kern w:val="0"/>
                <w:szCs w:val="21"/>
              </w:rPr>
              <w:t>7</w:t>
            </w:r>
          </w:p>
        </w:tc>
        <w:tc>
          <w:tcPr>
            <w:tcW w:w="1418" w:type="pct"/>
            <w:shd w:val="clear" w:color="auto" w:fill="auto"/>
            <w:tcMar>
              <w:top w:w="0" w:type="dxa"/>
              <w:left w:w="108" w:type="dxa"/>
              <w:bottom w:w="0" w:type="dxa"/>
              <w:right w:w="108" w:type="dxa"/>
            </w:tcMar>
            <w:vAlign w:val="center"/>
          </w:tcPr>
          <w:p w:rsidR="0089721B" w:rsidRPr="00667851" w:rsidRDefault="0089721B" w:rsidP="009B3470">
            <w:pPr>
              <w:spacing w:line="276" w:lineRule="auto"/>
              <w:jc w:val="left"/>
            </w:pPr>
            <w:r w:rsidRPr="009B3470">
              <w:rPr>
                <w:rFonts w:hint="eastAsia"/>
              </w:rPr>
              <w:t>单纯疱疹病毒Ⅰ型特异性</w:t>
            </w:r>
            <w:r w:rsidRPr="009B3470">
              <w:rPr>
                <w:rFonts w:hint="eastAsia"/>
              </w:rPr>
              <w:t>IgG</w:t>
            </w:r>
            <w:r w:rsidRPr="009B3470">
              <w:rPr>
                <w:rFonts w:hint="eastAsia"/>
              </w:rPr>
              <w:t>抗体</w:t>
            </w:r>
          </w:p>
        </w:tc>
        <w:tc>
          <w:tcPr>
            <w:tcW w:w="1829" w:type="pct"/>
            <w:vMerge/>
            <w:shd w:val="clear" w:color="auto" w:fill="auto"/>
            <w:tcMar>
              <w:top w:w="0" w:type="dxa"/>
              <w:left w:w="108" w:type="dxa"/>
              <w:bottom w:w="0" w:type="dxa"/>
              <w:right w:w="108" w:type="dxa"/>
            </w:tcMar>
            <w:vAlign w:val="center"/>
          </w:tcPr>
          <w:p w:rsidR="0089721B" w:rsidRPr="00F4136E" w:rsidRDefault="0089721B" w:rsidP="0085044F">
            <w:pPr>
              <w:spacing w:line="360" w:lineRule="auto"/>
            </w:pPr>
          </w:p>
        </w:tc>
      </w:tr>
      <w:tr w:rsidR="0089721B" w:rsidRPr="00F4136E" w:rsidTr="006C2205">
        <w:trPr>
          <w:gridAfter w:val="1"/>
          <w:wAfter w:w="1418" w:type="pct"/>
          <w:trHeight w:val="250"/>
        </w:trPr>
        <w:tc>
          <w:tcPr>
            <w:tcW w:w="335" w:type="pct"/>
            <w:shd w:val="clear" w:color="auto" w:fill="auto"/>
            <w:tcMar>
              <w:top w:w="0" w:type="dxa"/>
              <w:left w:w="108" w:type="dxa"/>
              <w:bottom w:w="0" w:type="dxa"/>
              <w:right w:w="108" w:type="dxa"/>
            </w:tcMar>
            <w:vAlign w:val="center"/>
          </w:tcPr>
          <w:p w:rsidR="0089721B" w:rsidRDefault="0089721B">
            <w:pPr>
              <w:widowControl/>
              <w:jc w:val="center"/>
              <w:rPr>
                <w:rFonts w:ascii="宋体" w:hAnsi="宋体" w:cs="宋体"/>
                <w:color w:val="000000"/>
                <w:kern w:val="0"/>
                <w:szCs w:val="21"/>
              </w:rPr>
            </w:pPr>
            <w:r>
              <w:rPr>
                <w:rFonts w:ascii="宋体" w:hAnsi="宋体" w:cs="宋体" w:hint="eastAsia"/>
                <w:color w:val="000000"/>
                <w:kern w:val="0"/>
                <w:szCs w:val="21"/>
              </w:rPr>
              <w:t>8</w:t>
            </w:r>
          </w:p>
        </w:tc>
        <w:tc>
          <w:tcPr>
            <w:tcW w:w="1418" w:type="pct"/>
            <w:shd w:val="clear" w:color="auto" w:fill="auto"/>
            <w:tcMar>
              <w:top w:w="0" w:type="dxa"/>
              <w:left w:w="108" w:type="dxa"/>
              <w:bottom w:w="0" w:type="dxa"/>
              <w:right w:w="108" w:type="dxa"/>
            </w:tcMar>
            <w:vAlign w:val="center"/>
          </w:tcPr>
          <w:p w:rsidR="0089721B" w:rsidRPr="00667851" w:rsidRDefault="0089721B">
            <w:pPr>
              <w:spacing w:line="276" w:lineRule="auto"/>
              <w:jc w:val="left"/>
            </w:pPr>
            <w:r w:rsidRPr="009B3470">
              <w:rPr>
                <w:rFonts w:hint="eastAsia"/>
              </w:rPr>
              <w:t>单纯疱疹病毒</w:t>
            </w:r>
            <w:r>
              <w:rPr>
                <w:rFonts w:hint="eastAsia"/>
              </w:rPr>
              <w:t>II</w:t>
            </w:r>
            <w:r w:rsidRPr="009B3470">
              <w:rPr>
                <w:rFonts w:hint="eastAsia"/>
              </w:rPr>
              <w:t>型</w:t>
            </w:r>
            <w:r w:rsidRPr="009B3470">
              <w:rPr>
                <w:rFonts w:hint="eastAsia"/>
              </w:rPr>
              <w:t>IgG</w:t>
            </w:r>
            <w:r w:rsidRPr="009B3470">
              <w:rPr>
                <w:rFonts w:hint="eastAsia"/>
              </w:rPr>
              <w:t>抗体</w:t>
            </w:r>
          </w:p>
        </w:tc>
        <w:tc>
          <w:tcPr>
            <w:tcW w:w="1829" w:type="pct"/>
            <w:vMerge/>
            <w:shd w:val="clear" w:color="auto" w:fill="auto"/>
            <w:tcMar>
              <w:top w:w="0" w:type="dxa"/>
              <w:left w:w="108" w:type="dxa"/>
              <w:bottom w:w="0" w:type="dxa"/>
              <w:right w:w="108" w:type="dxa"/>
            </w:tcMar>
            <w:vAlign w:val="center"/>
          </w:tcPr>
          <w:p w:rsidR="0089721B" w:rsidRPr="00F4136E" w:rsidRDefault="0089721B" w:rsidP="0085044F">
            <w:pPr>
              <w:spacing w:line="360" w:lineRule="auto"/>
            </w:pPr>
          </w:p>
        </w:tc>
      </w:tr>
      <w:tr w:rsidR="0089721B" w:rsidRPr="00F4136E" w:rsidTr="006C2205">
        <w:trPr>
          <w:gridAfter w:val="1"/>
          <w:wAfter w:w="1418" w:type="pct"/>
          <w:trHeight w:val="250"/>
        </w:trPr>
        <w:tc>
          <w:tcPr>
            <w:tcW w:w="335" w:type="pct"/>
            <w:shd w:val="clear" w:color="auto" w:fill="auto"/>
            <w:tcMar>
              <w:top w:w="0" w:type="dxa"/>
              <w:left w:w="108" w:type="dxa"/>
              <w:bottom w:w="0" w:type="dxa"/>
              <w:right w:w="108" w:type="dxa"/>
            </w:tcMar>
            <w:vAlign w:val="center"/>
          </w:tcPr>
          <w:p w:rsidR="0089721B" w:rsidRDefault="0089721B">
            <w:pPr>
              <w:widowControl/>
              <w:jc w:val="center"/>
              <w:rPr>
                <w:rFonts w:ascii="宋体" w:hAnsi="宋体" w:cs="宋体"/>
                <w:color w:val="000000"/>
                <w:kern w:val="0"/>
                <w:szCs w:val="21"/>
              </w:rPr>
            </w:pPr>
            <w:r>
              <w:rPr>
                <w:rFonts w:ascii="宋体" w:hAnsi="宋体" w:cs="宋体" w:hint="eastAsia"/>
                <w:color w:val="000000"/>
                <w:kern w:val="0"/>
                <w:szCs w:val="21"/>
              </w:rPr>
              <w:t>9</w:t>
            </w:r>
          </w:p>
        </w:tc>
        <w:tc>
          <w:tcPr>
            <w:tcW w:w="1418" w:type="pct"/>
            <w:shd w:val="clear" w:color="auto" w:fill="auto"/>
            <w:tcMar>
              <w:top w:w="0" w:type="dxa"/>
              <w:left w:w="108" w:type="dxa"/>
              <w:bottom w:w="0" w:type="dxa"/>
              <w:right w:w="108" w:type="dxa"/>
            </w:tcMar>
            <w:vAlign w:val="center"/>
          </w:tcPr>
          <w:p w:rsidR="0089721B" w:rsidRPr="00667851" w:rsidRDefault="0089721B">
            <w:pPr>
              <w:spacing w:line="276" w:lineRule="auto"/>
              <w:jc w:val="left"/>
            </w:pPr>
            <w:r w:rsidRPr="009B3470">
              <w:rPr>
                <w:rFonts w:hint="eastAsia"/>
              </w:rPr>
              <w:t>风疹病毒</w:t>
            </w:r>
            <w:r w:rsidRPr="009B3470">
              <w:rPr>
                <w:rFonts w:hint="eastAsia"/>
              </w:rPr>
              <w:t>IgG</w:t>
            </w:r>
            <w:r w:rsidRPr="009B3470">
              <w:rPr>
                <w:rFonts w:hint="eastAsia"/>
              </w:rPr>
              <w:t>抗体</w:t>
            </w:r>
          </w:p>
        </w:tc>
        <w:tc>
          <w:tcPr>
            <w:tcW w:w="1829" w:type="pct"/>
            <w:vMerge/>
            <w:shd w:val="clear" w:color="auto" w:fill="auto"/>
            <w:tcMar>
              <w:top w:w="0" w:type="dxa"/>
              <w:left w:w="108" w:type="dxa"/>
              <w:bottom w:w="0" w:type="dxa"/>
              <w:right w:w="108" w:type="dxa"/>
            </w:tcMar>
            <w:vAlign w:val="center"/>
          </w:tcPr>
          <w:p w:rsidR="0089721B" w:rsidRPr="00F4136E" w:rsidRDefault="0089721B" w:rsidP="0085044F">
            <w:pPr>
              <w:spacing w:line="360" w:lineRule="auto"/>
            </w:pPr>
          </w:p>
        </w:tc>
      </w:tr>
      <w:tr w:rsidR="0089721B" w:rsidRPr="00F4136E" w:rsidTr="006C2205">
        <w:trPr>
          <w:gridAfter w:val="1"/>
          <w:wAfter w:w="1418" w:type="pct"/>
          <w:trHeight w:val="250"/>
        </w:trPr>
        <w:tc>
          <w:tcPr>
            <w:tcW w:w="335" w:type="pct"/>
            <w:shd w:val="clear" w:color="auto" w:fill="auto"/>
            <w:tcMar>
              <w:top w:w="0" w:type="dxa"/>
              <w:left w:w="108" w:type="dxa"/>
              <w:bottom w:w="0" w:type="dxa"/>
              <w:right w:w="108" w:type="dxa"/>
            </w:tcMar>
            <w:vAlign w:val="center"/>
          </w:tcPr>
          <w:p w:rsidR="0089721B" w:rsidRDefault="0089721B">
            <w:pPr>
              <w:widowControl/>
              <w:jc w:val="center"/>
              <w:rPr>
                <w:rFonts w:ascii="宋体" w:hAnsi="宋体" w:cs="宋体"/>
                <w:color w:val="000000"/>
                <w:kern w:val="0"/>
                <w:szCs w:val="21"/>
              </w:rPr>
            </w:pPr>
            <w:r>
              <w:rPr>
                <w:rFonts w:ascii="宋体" w:hAnsi="宋体" w:cs="宋体" w:hint="eastAsia"/>
                <w:color w:val="000000"/>
                <w:kern w:val="0"/>
                <w:szCs w:val="21"/>
              </w:rPr>
              <w:t>10</w:t>
            </w:r>
          </w:p>
        </w:tc>
        <w:tc>
          <w:tcPr>
            <w:tcW w:w="1418" w:type="pct"/>
            <w:shd w:val="clear" w:color="auto" w:fill="auto"/>
            <w:tcMar>
              <w:top w:w="0" w:type="dxa"/>
              <w:left w:w="108" w:type="dxa"/>
              <w:bottom w:w="0" w:type="dxa"/>
              <w:right w:w="108" w:type="dxa"/>
            </w:tcMar>
            <w:vAlign w:val="center"/>
          </w:tcPr>
          <w:p w:rsidR="0089721B" w:rsidRPr="00667851" w:rsidRDefault="0089721B">
            <w:pPr>
              <w:spacing w:line="276" w:lineRule="auto"/>
              <w:jc w:val="left"/>
            </w:pPr>
            <w:r w:rsidRPr="009B3470">
              <w:rPr>
                <w:rFonts w:hint="eastAsia"/>
              </w:rPr>
              <w:t>风疹病毒</w:t>
            </w:r>
            <w:r w:rsidRPr="009B3470">
              <w:rPr>
                <w:rFonts w:hint="eastAsia"/>
              </w:rPr>
              <w:t>IgM</w:t>
            </w:r>
            <w:r w:rsidRPr="009B3470">
              <w:rPr>
                <w:rFonts w:hint="eastAsia"/>
              </w:rPr>
              <w:t>抗体</w:t>
            </w:r>
          </w:p>
        </w:tc>
        <w:tc>
          <w:tcPr>
            <w:tcW w:w="1829" w:type="pct"/>
            <w:vMerge/>
            <w:shd w:val="clear" w:color="auto" w:fill="auto"/>
            <w:tcMar>
              <w:top w:w="0" w:type="dxa"/>
              <w:left w:w="108" w:type="dxa"/>
              <w:bottom w:w="0" w:type="dxa"/>
              <w:right w:w="108" w:type="dxa"/>
            </w:tcMar>
            <w:vAlign w:val="center"/>
          </w:tcPr>
          <w:p w:rsidR="0089721B" w:rsidRPr="00F4136E" w:rsidRDefault="0089721B" w:rsidP="0085044F">
            <w:pPr>
              <w:spacing w:line="360" w:lineRule="auto"/>
            </w:pPr>
          </w:p>
        </w:tc>
      </w:tr>
      <w:tr w:rsidR="0089721B" w:rsidRPr="00F4136E" w:rsidTr="006C2205">
        <w:trPr>
          <w:gridAfter w:val="1"/>
          <w:wAfter w:w="1418" w:type="pct"/>
          <w:trHeight w:val="250"/>
        </w:trPr>
        <w:tc>
          <w:tcPr>
            <w:tcW w:w="335" w:type="pct"/>
            <w:shd w:val="clear" w:color="auto" w:fill="auto"/>
            <w:tcMar>
              <w:top w:w="0" w:type="dxa"/>
              <w:left w:w="108" w:type="dxa"/>
              <w:bottom w:w="0" w:type="dxa"/>
              <w:right w:w="108" w:type="dxa"/>
            </w:tcMar>
            <w:vAlign w:val="center"/>
          </w:tcPr>
          <w:p w:rsidR="0089721B" w:rsidRDefault="0089721B">
            <w:pPr>
              <w:widowControl/>
              <w:jc w:val="center"/>
              <w:rPr>
                <w:rFonts w:ascii="宋体" w:hAnsi="宋体" w:cs="宋体"/>
                <w:color w:val="000000"/>
                <w:kern w:val="0"/>
                <w:szCs w:val="21"/>
              </w:rPr>
            </w:pPr>
            <w:r>
              <w:rPr>
                <w:rFonts w:ascii="宋体" w:hAnsi="宋体" w:cs="宋体" w:hint="eastAsia"/>
                <w:color w:val="000000"/>
                <w:kern w:val="0"/>
                <w:szCs w:val="21"/>
              </w:rPr>
              <w:t>11</w:t>
            </w:r>
          </w:p>
        </w:tc>
        <w:tc>
          <w:tcPr>
            <w:tcW w:w="1418" w:type="pct"/>
            <w:shd w:val="clear" w:color="auto" w:fill="auto"/>
            <w:tcMar>
              <w:top w:w="0" w:type="dxa"/>
              <w:left w:w="108" w:type="dxa"/>
              <w:bottom w:w="0" w:type="dxa"/>
              <w:right w:w="108" w:type="dxa"/>
            </w:tcMar>
            <w:vAlign w:val="center"/>
          </w:tcPr>
          <w:p w:rsidR="0089721B" w:rsidRPr="00667851" w:rsidRDefault="0089721B">
            <w:pPr>
              <w:spacing w:line="276" w:lineRule="auto"/>
              <w:jc w:val="left"/>
            </w:pPr>
            <w:r w:rsidRPr="009B3470">
              <w:rPr>
                <w:rFonts w:hint="eastAsia"/>
              </w:rPr>
              <w:t>弓形虫</w:t>
            </w:r>
            <w:r w:rsidRPr="009B3470">
              <w:rPr>
                <w:rFonts w:hint="eastAsia"/>
              </w:rPr>
              <w:t>IgG</w:t>
            </w:r>
            <w:r w:rsidRPr="009B3470">
              <w:rPr>
                <w:rFonts w:hint="eastAsia"/>
              </w:rPr>
              <w:t>抗体</w:t>
            </w:r>
          </w:p>
        </w:tc>
        <w:tc>
          <w:tcPr>
            <w:tcW w:w="1829" w:type="pct"/>
            <w:vMerge/>
            <w:shd w:val="clear" w:color="auto" w:fill="auto"/>
            <w:tcMar>
              <w:top w:w="0" w:type="dxa"/>
              <w:left w:w="108" w:type="dxa"/>
              <w:bottom w:w="0" w:type="dxa"/>
              <w:right w:w="108" w:type="dxa"/>
            </w:tcMar>
            <w:vAlign w:val="center"/>
          </w:tcPr>
          <w:p w:rsidR="0089721B" w:rsidRPr="00F4136E" w:rsidRDefault="0089721B" w:rsidP="0085044F">
            <w:pPr>
              <w:spacing w:line="360" w:lineRule="auto"/>
            </w:pPr>
          </w:p>
        </w:tc>
      </w:tr>
      <w:tr w:rsidR="0089721B" w:rsidRPr="00F4136E" w:rsidTr="006C2205">
        <w:trPr>
          <w:gridAfter w:val="1"/>
          <w:wAfter w:w="1418" w:type="pct"/>
          <w:trHeight w:val="250"/>
        </w:trPr>
        <w:tc>
          <w:tcPr>
            <w:tcW w:w="335" w:type="pct"/>
            <w:shd w:val="clear" w:color="auto" w:fill="auto"/>
            <w:tcMar>
              <w:top w:w="0" w:type="dxa"/>
              <w:left w:w="108" w:type="dxa"/>
              <w:bottom w:w="0" w:type="dxa"/>
              <w:right w:w="108" w:type="dxa"/>
            </w:tcMar>
            <w:vAlign w:val="center"/>
          </w:tcPr>
          <w:p w:rsidR="0089721B" w:rsidRDefault="0089721B">
            <w:pPr>
              <w:widowControl/>
              <w:jc w:val="center"/>
              <w:rPr>
                <w:rFonts w:ascii="宋体" w:hAnsi="宋体" w:cs="宋体"/>
                <w:color w:val="000000"/>
                <w:kern w:val="0"/>
                <w:szCs w:val="21"/>
              </w:rPr>
            </w:pPr>
            <w:r>
              <w:rPr>
                <w:rFonts w:ascii="宋体" w:hAnsi="宋体" w:cs="宋体" w:hint="eastAsia"/>
                <w:color w:val="000000"/>
                <w:kern w:val="0"/>
                <w:szCs w:val="21"/>
              </w:rPr>
              <w:t>12</w:t>
            </w:r>
          </w:p>
        </w:tc>
        <w:tc>
          <w:tcPr>
            <w:tcW w:w="1418" w:type="pct"/>
            <w:shd w:val="clear" w:color="auto" w:fill="auto"/>
            <w:tcMar>
              <w:top w:w="0" w:type="dxa"/>
              <w:left w:w="108" w:type="dxa"/>
              <w:bottom w:w="0" w:type="dxa"/>
              <w:right w:w="108" w:type="dxa"/>
            </w:tcMar>
            <w:vAlign w:val="center"/>
          </w:tcPr>
          <w:p w:rsidR="0089721B" w:rsidRPr="009B3470" w:rsidRDefault="0089721B">
            <w:pPr>
              <w:spacing w:line="276" w:lineRule="auto"/>
              <w:jc w:val="left"/>
            </w:pPr>
            <w:r w:rsidRPr="009B3470">
              <w:rPr>
                <w:rFonts w:hint="eastAsia"/>
              </w:rPr>
              <w:t>弓形虫</w:t>
            </w:r>
            <w:r w:rsidRPr="009B3470">
              <w:rPr>
                <w:rFonts w:hint="eastAsia"/>
              </w:rPr>
              <w:t>IgM</w:t>
            </w:r>
            <w:r w:rsidRPr="009B3470">
              <w:rPr>
                <w:rFonts w:hint="eastAsia"/>
              </w:rPr>
              <w:t>抗体</w:t>
            </w:r>
          </w:p>
        </w:tc>
        <w:tc>
          <w:tcPr>
            <w:tcW w:w="1829" w:type="pct"/>
            <w:vMerge/>
            <w:shd w:val="clear" w:color="auto" w:fill="auto"/>
            <w:tcMar>
              <w:top w:w="0" w:type="dxa"/>
              <w:left w:w="108" w:type="dxa"/>
              <w:bottom w:w="0" w:type="dxa"/>
              <w:right w:w="108" w:type="dxa"/>
            </w:tcMar>
            <w:vAlign w:val="center"/>
          </w:tcPr>
          <w:p w:rsidR="0089721B" w:rsidRPr="00F4136E" w:rsidRDefault="0089721B" w:rsidP="0085044F">
            <w:pPr>
              <w:spacing w:line="360" w:lineRule="auto"/>
            </w:pPr>
          </w:p>
        </w:tc>
      </w:tr>
      <w:tr w:rsidR="0089721B" w:rsidRPr="00F4136E" w:rsidTr="006C2205">
        <w:trPr>
          <w:gridAfter w:val="1"/>
          <w:wAfter w:w="1418" w:type="pct"/>
          <w:trHeight w:val="250"/>
        </w:trPr>
        <w:tc>
          <w:tcPr>
            <w:tcW w:w="335" w:type="pct"/>
            <w:shd w:val="clear" w:color="auto" w:fill="auto"/>
            <w:tcMar>
              <w:top w:w="0" w:type="dxa"/>
              <w:left w:w="108" w:type="dxa"/>
              <w:bottom w:w="0" w:type="dxa"/>
              <w:right w:w="108" w:type="dxa"/>
            </w:tcMar>
            <w:vAlign w:val="center"/>
          </w:tcPr>
          <w:p w:rsidR="0089721B" w:rsidRDefault="0089721B">
            <w:pPr>
              <w:widowControl/>
              <w:jc w:val="center"/>
              <w:rPr>
                <w:rFonts w:ascii="宋体" w:hAnsi="宋体" w:cs="宋体"/>
                <w:color w:val="000000"/>
                <w:kern w:val="0"/>
                <w:szCs w:val="21"/>
              </w:rPr>
            </w:pPr>
            <w:r>
              <w:rPr>
                <w:rFonts w:ascii="宋体" w:hAnsi="宋体" w:cs="宋体" w:hint="eastAsia"/>
                <w:color w:val="000000"/>
                <w:kern w:val="0"/>
                <w:szCs w:val="21"/>
              </w:rPr>
              <w:t>13</w:t>
            </w:r>
          </w:p>
        </w:tc>
        <w:tc>
          <w:tcPr>
            <w:tcW w:w="1418" w:type="pct"/>
            <w:shd w:val="clear" w:color="auto" w:fill="auto"/>
            <w:tcMar>
              <w:top w:w="0" w:type="dxa"/>
              <w:left w:w="108" w:type="dxa"/>
              <w:bottom w:w="0" w:type="dxa"/>
              <w:right w:w="108" w:type="dxa"/>
            </w:tcMar>
            <w:vAlign w:val="center"/>
          </w:tcPr>
          <w:p w:rsidR="0089721B" w:rsidRPr="00667851" w:rsidRDefault="0089721B">
            <w:pPr>
              <w:spacing w:line="276" w:lineRule="auto"/>
              <w:jc w:val="left"/>
            </w:pPr>
            <w:r>
              <w:rPr>
                <w:rFonts w:hint="eastAsia"/>
              </w:rPr>
              <w:t>弓形虫</w:t>
            </w:r>
            <w:r>
              <w:rPr>
                <w:rFonts w:hint="eastAsia"/>
              </w:rPr>
              <w:t>IgG</w:t>
            </w:r>
            <w:r>
              <w:rPr>
                <w:rFonts w:hint="eastAsia"/>
              </w:rPr>
              <w:t>抗体亲和力</w:t>
            </w:r>
          </w:p>
        </w:tc>
        <w:tc>
          <w:tcPr>
            <w:tcW w:w="1829" w:type="pct"/>
            <w:vMerge/>
            <w:shd w:val="clear" w:color="auto" w:fill="auto"/>
            <w:tcMar>
              <w:top w:w="0" w:type="dxa"/>
              <w:left w:w="108" w:type="dxa"/>
              <w:bottom w:w="0" w:type="dxa"/>
              <w:right w:w="108" w:type="dxa"/>
            </w:tcMar>
            <w:vAlign w:val="center"/>
          </w:tcPr>
          <w:p w:rsidR="0089721B" w:rsidRPr="00F4136E" w:rsidRDefault="0089721B" w:rsidP="0085044F">
            <w:pPr>
              <w:spacing w:line="360" w:lineRule="auto"/>
            </w:pPr>
          </w:p>
        </w:tc>
      </w:tr>
      <w:tr w:rsidR="0089721B" w:rsidRPr="00F4136E" w:rsidTr="006C2205">
        <w:trPr>
          <w:gridAfter w:val="1"/>
          <w:wAfter w:w="1418" w:type="pct"/>
          <w:trHeight w:val="250"/>
        </w:trPr>
        <w:tc>
          <w:tcPr>
            <w:tcW w:w="335" w:type="pct"/>
            <w:shd w:val="clear" w:color="auto" w:fill="auto"/>
            <w:tcMar>
              <w:top w:w="0" w:type="dxa"/>
              <w:left w:w="108" w:type="dxa"/>
              <w:bottom w:w="0" w:type="dxa"/>
              <w:right w:w="108" w:type="dxa"/>
            </w:tcMar>
            <w:vAlign w:val="center"/>
          </w:tcPr>
          <w:p w:rsidR="0089721B" w:rsidRDefault="0089721B">
            <w:pPr>
              <w:widowControl/>
              <w:jc w:val="center"/>
              <w:rPr>
                <w:rFonts w:ascii="宋体" w:hAnsi="宋体" w:cs="宋体"/>
                <w:color w:val="000000"/>
                <w:kern w:val="0"/>
                <w:szCs w:val="21"/>
              </w:rPr>
            </w:pPr>
            <w:r>
              <w:rPr>
                <w:rFonts w:ascii="宋体" w:hAnsi="宋体" w:cs="宋体" w:hint="eastAsia"/>
                <w:color w:val="000000"/>
                <w:kern w:val="0"/>
                <w:szCs w:val="21"/>
              </w:rPr>
              <w:t>14</w:t>
            </w:r>
          </w:p>
        </w:tc>
        <w:tc>
          <w:tcPr>
            <w:tcW w:w="1418" w:type="pct"/>
            <w:shd w:val="clear" w:color="auto" w:fill="auto"/>
            <w:tcMar>
              <w:top w:w="0" w:type="dxa"/>
              <w:left w:w="108" w:type="dxa"/>
              <w:bottom w:w="0" w:type="dxa"/>
              <w:right w:w="108" w:type="dxa"/>
            </w:tcMar>
            <w:vAlign w:val="center"/>
          </w:tcPr>
          <w:p w:rsidR="0089721B" w:rsidRPr="00667851" w:rsidRDefault="0089721B">
            <w:pPr>
              <w:spacing w:line="276" w:lineRule="auto"/>
              <w:jc w:val="left"/>
            </w:pPr>
            <w:r w:rsidRPr="009B3470">
              <w:rPr>
                <w:rFonts w:hint="eastAsia"/>
              </w:rPr>
              <w:t>巨细胞病毒</w:t>
            </w:r>
            <w:r w:rsidRPr="009B3470">
              <w:rPr>
                <w:rFonts w:hint="eastAsia"/>
              </w:rPr>
              <w:t>IgG</w:t>
            </w:r>
            <w:r w:rsidRPr="009B3470">
              <w:rPr>
                <w:rFonts w:hint="eastAsia"/>
              </w:rPr>
              <w:t>抗体</w:t>
            </w:r>
          </w:p>
        </w:tc>
        <w:tc>
          <w:tcPr>
            <w:tcW w:w="1829" w:type="pct"/>
            <w:vMerge/>
            <w:shd w:val="clear" w:color="auto" w:fill="auto"/>
            <w:tcMar>
              <w:top w:w="0" w:type="dxa"/>
              <w:left w:w="108" w:type="dxa"/>
              <w:bottom w:w="0" w:type="dxa"/>
              <w:right w:w="108" w:type="dxa"/>
            </w:tcMar>
            <w:vAlign w:val="center"/>
          </w:tcPr>
          <w:p w:rsidR="0089721B" w:rsidRPr="00F4136E" w:rsidRDefault="0089721B" w:rsidP="0085044F">
            <w:pPr>
              <w:spacing w:line="360" w:lineRule="auto"/>
            </w:pPr>
          </w:p>
        </w:tc>
      </w:tr>
      <w:tr w:rsidR="0089721B" w:rsidRPr="00F4136E" w:rsidTr="006C2205">
        <w:trPr>
          <w:gridAfter w:val="1"/>
          <w:wAfter w:w="1418" w:type="pct"/>
          <w:trHeight w:val="250"/>
        </w:trPr>
        <w:tc>
          <w:tcPr>
            <w:tcW w:w="335" w:type="pct"/>
            <w:shd w:val="clear" w:color="auto" w:fill="auto"/>
            <w:tcMar>
              <w:top w:w="0" w:type="dxa"/>
              <w:left w:w="108" w:type="dxa"/>
              <w:bottom w:w="0" w:type="dxa"/>
              <w:right w:w="108" w:type="dxa"/>
            </w:tcMar>
            <w:vAlign w:val="center"/>
          </w:tcPr>
          <w:p w:rsidR="0089721B" w:rsidRDefault="0089721B">
            <w:pPr>
              <w:widowControl/>
              <w:jc w:val="center"/>
              <w:rPr>
                <w:rFonts w:ascii="宋体" w:hAnsi="宋体" w:cs="宋体"/>
                <w:color w:val="000000"/>
                <w:kern w:val="0"/>
                <w:szCs w:val="21"/>
              </w:rPr>
            </w:pPr>
            <w:r>
              <w:rPr>
                <w:rFonts w:ascii="宋体" w:hAnsi="宋体" w:cs="宋体" w:hint="eastAsia"/>
                <w:color w:val="000000"/>
                <w:kern w:val="0"/>
                <w:szCs w:val="21"/>
              </w:rPr>
              <w:t>15</w:t>
            </w:r>
          </w:p>
        </w:tc>
        <w:tc>
          <w:tcPr>
            <w:tcW w:w="1418" w:type="pct"/>
            <w:shd w:val="clear" w:color="auto" w:fill="auto"/>
            <w:tcMar>
              <w:top w:w="0" w:type="dxa"/>
              <w:left w:w="108" w:type="dxa"/>
              <w:bottom w:w="0" w:type="dxa"/>
              <w:right w:w="108" w:type="dxa"/>
            </w:tcMar>
            <w:vAlign w:val="center"/>
          </w:tcPr>
          <w:p w:rsidR="0089721B" w:rsidRPr="009B3470" w:rsidRDefault="0089721B">
            <w:pPr>
              <w:spacing w:line="276" w:lineRule="auto"/>
              <w:jc w:val="left"/>
            </w:pPr>
            <w:r w:rsidRPr="009B3470">
              <w:rPr>
                <w:rFonts w:hint="eastAsia"/>
              </w:rPr>
              <w:t>巨细胞病毒</w:t>
            </w:r>
            <w:r w:rsidRPr="009B3470">
              <w:rPr>
                <w:rFonts w:hint="eastAsia"/>
              </w:rPr>
              <w:t>IgM</w:t>
            </w:r>
            <w:r w:rsidRPr="009B3470">
              <w:rPr>
                <w:rFonts w:hint="eastAsia"/>
              </w:rPr>
              <w:t>抗体</w:t>
            </w:r>
          </w:p>
        </w:tc>
        <w:tc>
          <w:tcPr>
            <w:tcW w:w="1829" w:type="pct"/>
            <w:vMerge/>
            <w:shd w:val="clear" w:color="auto" w:fill="auto"/>
            <w:tcMar>
              <w:top w:w="0" w:type="dxa"/>
              <w:left w:w="108" w:type="dxa"/>
              <w:bottom w:w="0" w:type="dxa"/>
              <w:right w:w="108" w:type="dxa"/>
            </w:tcMar>
            <w:vAlign w:val="center"/>
          </w:tcPr>
          <w:p w:rsidR="0089721B" w:rsidRPr="00F4136E" w:rsidRDefault="0089721B" w:rsidP="0085044F">
            <w:pPr>
              <w:spacing w:line="360" w:lineRule="auto"/>
            </w:pPr>
          </w:p>
        </w:tc>
      </w:tr>
      <w:tr w:rsidR="0089721B" w:rsidRPr="00F4136E" w:rsidTr="006C2205">
        <w:trPr>
          <w:gridAfter w:val="1"/>
          <w:wAfter w:w="1418" w:type="pct"/>
          <w:trHeight w:val="250"/>
        </w:trPr>
        <w:tc>
          <w:tcPr>
            <w:tcW w:w="335" w:type="pct"/>
            <w:shd w:val="clear" w:color="auto" w:fill="auto"/>
            <w:tcMar>
              <w:top w:w="0" w:type="dxa"/>
              <w:left w:w="108" w:type="dxa"/>
              <w:bottom w:w="0" w:type="dxa"/>
              <w:right w:w="108" w:type="dxa"/>
            </w:tcMar>
            <w:vAlign w:val="center"/>
          </w:tcPr>
          <w:p w:rsidR="0089721B" w:rsidRDefault="0089721B">
            <w:pPr>
              <w:widowControl/>
              <w:jc w:val="center"/>
              <w:rPr>
                <w:rFonts w:ascii="宋体" w:hAnsi="宋体" w:cs="宋体"/>
                <w:color w:val="000000"/>
                <w:kern w:val="0"/>
                <w:szCs w:val="21"/>
              </w:rPr>
            </w:pPr>
            <w:r>
              <w:rPr>
                <w:rFonts w:ascii="宋体" w:hAnsi="宋体" w:cs="宋体" w:hint="eastAsia"/>
                <w:color w:val="000000"/>
                <w:kern w:val="0"/>
                <w:szCs w:val="21"/>
              </w:rPr>
              <w:t>16</w:t>
            </w:r>
          </w:p>
        </w:tc>
        <w:tc>
          <w:tcPr>
            <w:tcW w:w="1418" w:type="pct"/>
            <w:shd w:val="clear" w:color="auto" w:fill="auto"/>
            <w:tcMar>
              <w:top w:w="0" w:type="dxa"/>
              <w:left w:w="108" w:type="dxa"/>
              <w:bottom w:w="0" w:type="dxa"/>
              <w:right w:w="108" w:type="dxa"/>
            </w:tcMar>
            <w:vAlign w:val="center"/>
          </w:tcPr>
          <w:p w:rsidR="0089721B" w:rsidRPr="00667851" w:rsidRDefault="0089721B">
            <w:pPr>
              <w:spacing w:line="276" w:lineRule="auto"/>
              <w:jc w:val="left"/>
            </w:pPr>
            <w:r>
              <w:rPr>
                <w:rFonts w:hint="eastAsia"/>
              </w:rPr>
              <w:t>巨细胞</w:t>
            </w:r>
            <w:r>
              <w:rPr>
                <w:rFonts w:hint="eastAsia"/>
              </w:rPr>
              <w:t>IgG</w:t>
            </w:r>
            <w:r>
              <w:rPr>
                <w:rFonts w:hint="eastAsia"/>
              </w:rPr>
              <w:t>抗体亲和力</w:t>
            </w:r>
          </w:p>
        </w:tc>
        <w:tc>
          <w:tcPr>
            <w:tcW w:w="1829" w:type="pct"/>
            <w:vMerge/>
            <w:shd w:val="clear" w:color="auto" w:fill="auto"/>
            <w:tcMar>
              <w:top w:w="0" w:type="dxa"/>
              <w:left w:w="108" w:type="dxa"/>
              <w:bottom w:w="0" w:type="dxa"/>
              <w:right w:w="108" w:type="dxa"/>
            </w:tcMar>
            <w:vAlign w:val="center"/>
          </w:tcPr>
          <w:p w:rsidR="0089721B" w:rsidRPr="00F4136E" w:rsidRDefault="0089721B" w:rsidP="0085044F">
            <w:pPr>
              <w:spacing w:line="360" w:lineRule="auto"/>
            </w:pPr>
          </w:p>
        </w:tc>
      </w:tr>
      <w:tr w:rsidR="0089721B" w:rsidRPr="00F4136E" w:rsidTr="006C2205">
        <w:trPr>
          <w:gridAfter w:val="1"/>
          <w:wAfter w:w="1418" w:type="pct"/>
          <w:trHeight w:val="250"/>
        </w:trPr>
        <w:tc>
          <w:tcPr>
            <w:tcW w:w="335" w:type="pct"/>
            <w:shd w:val="clear" w:color="auto" w:fill="auto"/>
            <w:tcMar>
              <w:top w:w="0" w:type="dxa"/>
              <w:left w:w="108" w:type="dxa"/>
              <w:bottom w:w="0" w:type="dxa"/>
              <w:right w:w="108" w:type="dxa"/>
            </w:tcMar>
            <w:vAlign w:val="center"/>
          </w:tcPr>
          <w:p w:rsidR="0089721B" w:rsidRDefault="0089721B">
            <w:pPr>
              <w:widowControl/>
              <w:jc w:val="center"/>
              <w:rPr>
                <w:rFonts w:ascii="宋体" w:hAnsi="宋体" w:cs="宋体"/>
                <w:color w:val="000000"/>
                <w:kern w:val="0"/>
                <w:szCs w:val="21"/>
              </w:rPr>
            </w:pPr>
            <w:r>
              <w:rPr>
                <w:rFonts w:ascii="宋体" w:hAnsi="宋体" w:cs="宋体" w:hint="eastAsia"/>
                <w:color w:val="000000"/>
                <w:kern w:val="0"/>
                <w:szCs w:val="21"/>
              </w:rPr>
              <w:t>17</w:t>
            </w:r>
          </w:p>
        </w:tc>
        <w:tc>
          <w:tcPr>
            <w:tcW w:w="1418" w:type="pct"/>
            <w:shd w:val="clear" w:color="auto" w:fill="auto"/>
            <w:tcMar>
              <w:top w:w="0" w:type="dxa"/>
              <w:left w:w="108" w:type="dxa"/>
              <w:bottom w:w="0" w:type="dxa"/>
              <w:right w:w="108" w:type="dxa"/>
            </w:tcMar>
            <w:vAlign w:val="center"/>
          </w:tcPr>
          <w:p w:rsidR="0089721B" w:rsidRPr="00667851" w:rsidRDefault="0089721B">
            <w:pPr>
              <w:spacing w:line="276" w:lineRule="auto"/>
              <w:jc w:val="left"/>
            </w:pPr>
            <w:r w:rsidRPr="009B3470">
              <w:rPr>
                <w:rFonts w:hint="eastAsia"/>
              </w:rPr>
              <w:t>人生长激素</w:t>
            </w:r>
          </w:p>
        </w:tc>
        <w:tc>
          <w:tcPr>
            <w:tcW w:w="1829" w:type="pct"/>
            <w:vMerge/>
            <w:shd w:val="clear" w:color="auto" w:fill="auto"/>
            <w:tcMar>
              <w:top w:w="0" w:type="dxa"/>
              <w:left w:w="108" w:type="dxa"/>
              <w:bottom w:w="0" w:type="dxa"/>
              <w:right w:w="108" w:type="dxa"/>
            </w:tcMar>
            <w:vAlign w:val="center"/>
          </w:tcPr>
          <w:p w:rsidR="0089721B" w:rsidRPr="00F4136E" w:rsidRDefault="0089721B" w:rsidP="0085044F">
            <w:pPr>
              <w:spacing w:line="360" w:lineRule="auto"/>
            </w:pPr>
          </w:p>
        </w:tc>
      </w:tr>
      <w:tr w:rsidR="0089721B" w:rsidRPr="00F4136E" w:rsidTr="006C2205">
        <w:trPr>
          <w:gridAfter w:val="1"/>
          <w:wAfter w:w="1418" w:type="pct"/>
          <w:trHeight w:val="250"/>
        </w:trPr>
        <w:tc>
          <w:tcPr>
            <w:tcW w:w="335" w:type="pct"/>
            <w:shd w:val="clear" w:color="auto" w:fill="auto"/>
            <w:tcMar>
              <w:top w:w="0" w:type="dxa"/>
              <w:left w:w="108" w:type="dxa"/>
              <w:bottom w:w="0" w:type="dxa"/>
              <w:right w:w="108" w:type="dxa"/>
            </w:tcMar>
            <w:vAlign w:val="center"/>
          </w:tcPr>
          <w:p w:rsidR="0089721B" w:rsidRDefault="0089721B">
            <w:pPr>
              <w:widowControl/>
              <w:jc w:val="center"/>
              <w:rPr>
                <w:rFonts w:ascii="宋体" w:hAnsi="宋体" w:cs="宋体"/>
                <w:color w:val="000000"/>
                <w:kern w:val="0"/>
                <w:szCs w:val="21"/>
              </w:rPr>
            </w:pPr>
            <w:r>
              <w:rPr>
                <w:rFonts w:ascii="宋体" w:hAnsi="宋体" w:cs="宋体" w:hint="eastAsia"/>
                <w:color w:val="000000"/>
                <w:kern w:val="0"/>
                <w:szCs w:val="21"/>
              </w:rPr>
              <w:t>18</w:t>
            </w:r>
          </w:p>
        </w:tc>
        <w:tc>
          <w:tcPr>
            <w:tcW w:w="1418" w:type="pct"/>
            <w:shd w:val="clear" w:color="auto" w:fill="auto"/>
            <w:tcMar>
              <w:top w:w="0" w:type="dxa"/>
              <w:left w:w="108" w:type="dxa"/>
              <w:bottom w:w="0" w:type="dxa"/>
              <w:right w:w="108" w:type="dxa"/>
            </w:tcMar>
            <w:vAlign w:val="center"/>
          </w:tcPr>
          <w:p w:rsidR="0089721B" w:rsidRPr="00667851" w:rsidRDefault="0089721B">
            <w:pPr>
              <w:spacing w:line="276" w:lineRule="auto"/>
              <w:jc w:val="left"/>
            </w:pPr>
            <w:r w:rsidRPr="009B3470">
              <w:rPr>
                <w:rFonts w:hint="eastAsia"/>
              </w:rPr>
              <w:t>细小病毒</w:t>
            </w:r>
            <w:r w:rsidRPr="009B3470">
              <w:rPr>
                <w:rFonts w:hint="eastAsia"/>
              </w:rPr>
              <w:t>B19 IgG</w:t>
            </w:r>
            <w:r w:rsidRPr="009B3470">
              <w:rPr>
                <w:rFonts w:hint="eastAsia"/>
              </w:rPr>
              <w:t>抗体</w:t>
            </w:r>
          </w:p>
        </w:tc>
        <w:tc>
          <w:tcPr>
            <w:tcW w:w="1829" w:type="pct"/>
            <w:vMerge/>
            <w:shd w:val="clear" w:color="auto" w:fill="auto"/>
            <w:tcMar>
              <w:top w:w="0" w:type="dxa"/>
              <w:left w:w="108" w:type="dxa"/>
              <w:bottom w:w="0" w:type="dxa"/>
              <w:right w:w="108" w:type="dxa"/>
            </w:tcMar>
            <w:vAlign w:val="center"/>
          </w:tcPr>
          <w:p w:rsidR="0089721B" w:rsidRPr="00F4136E" w:rsidRDefault="0089721B" w:rsidP="0085044F">
            <w:pPr>
              <w:spacing w:line="360" w:lineRule="auto"/>
            </w:pPr>
          </w:p>
        </w:tc>
      </w:tr>
      <w:tr w:rsidR="0089721B" w:rsidRPr="00F4136E" w:rsidTr="006C2205">
        <w:trPr>
          <w:gridAfter w:val="1"/>
          <w:wAfter w:w="1418" w:type="pct"/>
          <w:trHeight w:val="250"/>
        </w:trPr>
        <w:tc>
          <w:tcPr>
            <w:tcW w:w="335" w:type="pct"/>
            <w:shd w:val="clear" w:color="auto" w:fill="auto"/>
            <w:tcMar>
              <w:top w:w="0" w:type="dxa"/>
              <w:left w:w="108" w:type="dxa"/>
              <w:bottom w:w="0" w:type="dxa"/>
              <w:right w:w="108" w:type="dxa"/>
            </w:tcMar>
            <w:vAlign w:val="center"/>
          </w:tcPr>
          <w:p w:rsidR="0089721B" w:rsidRDefault="0089721B">
            <w:pPr>
              <w:widowControl/>
              <w:jc w:val="center"/>
              <w:rPr>
                <w:rFonts w:ascii="宋体" w:hAnsi="宋体" w:cs="宋体"/>
                <w:color w:val="000000"/>
                <w:kern w:val="0"/>
                <w:szCs w:val="21"/>
              </w:rPr>
            </w:pPr>
            <w:r>
              <w:rPr>
                <w:rFonts w:ascii="宋体" w:hAnsi="宋体" w:cs="宋体" w:hint="eastAsia"/>
                <w:color w:val="000000"/>
                <w:kern w:val="0"/>
                <w:szCs w:val="21"/>
              </w:rPr>
              <w:t>19</w:t>
            </w:r>
          </w:p>
        </w:tc>
        <w:tc>
          <w:tcPr>
            <w:tcW w:w="1418" w:type="pct"/>
            <w:shd w:val="clear" w:color="auto" w:fill="auto"/>
            <w:tcMar>
              <w:top w:w="0" w:type="dxa"/>
              <w:left w:w="108" w:type="dxa"/>
              <w:bottom w:w="0" w:type="dxa"/>
              <w:right w:w="108" w:type="dxa"/>
            </w:tcMar>
            <w:vAlign w:val="center"/>
          </w:tcPr>
          <w:p w:rsidR="0089721B" w:rsidRPr="009B3470" w:rsidRDefault="0089721B">
            <w:pPr>
              <w:spacing w:line="276" w:lineRule="auto"/>
              <w:jc w:val="left"/>
            </w:pPr>
            <w:r w:rsidRPr="009B3470">
              <w:rPr>
                <w:rFonts w:hint="eastAsia"/>
              </w:rPr>
              <w:t>细小病毒</w:t>
            </w:r>
            <w:r w:rsidRPr="009B3470">
              <w:rPr>
                <w:rFonts w:hint="eastAsia"/>
              </w:rPr>
              <w:t>B19 IgM</w:t>
            </w:r>
            <w:r w:rsidRPr="009B3470">
              <w:rPr>
                <w:rFonts w:hint="eastAsia"/>
              </w:rPr>
              <w:t>抗体</w:t>
            </w:r>
          </w:p>
        </w:tc>
        <w:tc>
          <w:tcPr>
            <w:tcW w:w="1829" w:type="pct"/>
            <w:vMerge/>
            <w:shd w:val="clear" w:color="auto" w:fill="auto"/>
            <w:tcMar>
              <w:top w:w="0" w:type="dxa"/>
              <w:left w:w="108" w:type="dxa"/>
              <w:bottom w:w="0" w:type="dxa"/>
              <w:right w:w="108" w:type="dxa"/>
            </w:tcMar>
            <w:vAlign w:val="center"/>
          </w:tcPr>
          <w:p w:rsidR="0089721B" w:rsidRPr="00F4136E" w:rsidRDefault="0089721B" w:rsidP="0085044F">
            <w:pPr>
              <w:spacing w:line="360" w:lineRule="auto"/>
            </w:pPr>
          </w:p>
        </w:tc>
      </w:tr>
      <w:tr w:rsidR="0089721B" w:rsidRPr="00F4136E" w:rsidTr="006C2205">
        <w:trPr>
          <w:gridAfter w:val="1"/>
          <w:wAfter w:w="1418" w:type="pct"/>
          <w:trHeight w:val="250"/>
        </w:trPr>
        <w:tc>
          <w:tcPr>
            <w:tcW w:w="335" w:type="pct"/>
            <w:shd w:val="clear" w:color="auto" w:fill="auto"/>
            <w:tcMar>
              <w:top w:w="0" w:type="dxa"/>
              <w:left w:w="108" w:type="dxa"/>
              <w:bottom w:w="0" w:type="dxa"/>
              <w:right w:w="108" w:type="dxa"/>
            </w:tcMar>
            <w:vAlign w:val="center"/>
          </w:tcPr>
          <w:p w:rsidR="0089721B" w:rsidRDefault="0089721B">
            <w:pPr>
              <w:widowControl/>
              <w:jc w:val="center"/>
              <w:rPr>
                <w:rFonts w:ascii="宋体" w:hAnsi="宋体" w:cs="宋体"/>
                <w:color w:val="000000"/>
                <w:kern w:val="0"/>
                <w:szCs w:val="21"/>
              </w:rPr>
            </w:pPr>
            <w:r>
              <w:rPr>
                <w:rFonts w:ascii="宋体" w:hAnsi="宋体" w:cs="宋体" w:hint="eastAsia"/>
                <w:color w:val="000000"/>
                <w:kern w:val="0"/>
                <w:szCs w:val="21"/>
              </w:rPr>
              <w:t>20</w:t>
            </w:r>
          </w:p>
        </w:tc>
        <w:tc>
          <w:tcPr>
            <w:tcW w:w="1418" w:type="pct"/>
            <w:shd w:val="clear" w:color="auto" w:fill="auto"/>
            <w:tcMar>
              <w:top w:w="0" w:type="dxa"/>
              <w:left w:w="108" w:type="dxa"/>
              <w:bottom w:w="0" w:type="dxa"/>
              <w:right w:w="108" w:type="dxa"/>
            </w:tcMar>
            <w:vAlign w:val="center"/>
          </w:tcPr>
          <w:p w:rsidR="0089721B" w:rsidRPr="009B3470" w:rsidRDefault="0089721B">
            <w:pPr>
              <w:spacing w:line="276" w:lineRule="auto"/>
              <w:jc w:val="left"/>
            </w:pPr>
            <w:r w:rsidRPr="0089721B">
              <w:rPr>
                <w:rFonts w:hint="eastAsia"/>
              </w:rPr>
              <w:t>促肾上腺皮质激素</w:t>
            </w:r>
          </w:p>
        </w:tc>
        <w:tc>
          <w:tcPr>
            <w:tcW w:w="1829" w:type="pct"/>
            <w:vMerge/>
            <w:shd w:val="clear" w:color="auto" w:fill="auto"/>
            <w:tcMar>
              <w:top w:w="0" w:type="dxa"/>
              <w:left w:w="108" w:type="dxa"/>
              <w:bottom w:w="0" w:type="dxa"/>
              <w:right w:w="108" w:type="dxa"/>
            </w:tcMar>
            <w:vAlign w:val="center"/>
          </w:tcPr>
          <w:p w:rsidR="0089721B" w:rsidRPr="00F4136E" w:rsidRDefault="0089721B" w:rsidP="0085044F">
            <w:pPr>
              <w:spacing w:line="360" w:lineRule="auto"/>
            </w:pPr>
          </w:p>
        </w:tc>
      </w:tr>
      <w:tr w:rsidR="0089721B" w:rsidRPr="00F4136E" w:rsidTr="006C2205">
        <w:trPr>
          <w:gridAfter w:val="1"/>
          <w:wAfter w:w="1418" w:type="pct"/>
          <w:trHeight w:val="250"/>
        </w:trPr>
        <w:tc>
          <w:tcPr>
            <w:tcW w:w="335" w:type="pct"/>
            <w:shd w:val="clear" w:color="auto" w:fill="auto"/>
            <w:tcMar>
              <w:top w:w="0" w:type="dxa"/>
              <w:left w:w="108" w:type="dxa"/>
              <w:bottom w:w="0" w:type="dxa"/>
              <w:right w:w="108" w:type="dxa"/>
            </w:tcMar>
            <w:vAlign w:val="center"/>
          </w:tcPr>
          <w:p w:rsidR="0089721B" w:rsidRDefault="0089721B">
            <w:pPr>
              <w:widowControl/>
              <w:jc w:val="center"/>
              <w:rPr>
                <w:rFonts w:ascii="宋体" w:hAnsi="宋体" w:cs="宋体"/>
                <w:color w:val="000000"/>
                <w:kern w:val="0"/>
                <w:szCs w:val="21"/>
              </w:rPr>
            </w:pPr>
            <w:r>
              <w:rPr>
                <w:rFonts w:ascii="宋体" w:hAnsi="宋体" w:cs="宋体" w:hint="eastAsia"/>
                <w:color w:val="000000"/>
                <w:kern w:val="0"/>
                <w:szCs w:val="21"/>
              </w:rPr>
              <w:t>21</w:t>
            </w:r>
          </w:p>
        </w:tc>
        <w:tc>
          <w:tcPr>
            <w:tcW w:w="1418" w:type="pct"/>
            <w:shd w:val="clear" w:color="auto" w:fill="auto"/>
            <w:tcMar>
              <w:top w:w="0" w:type="dxa"/>
              <w:left w:w="108" w:type="dxa"/>
              <w:bottom w:w="0" w:type="dxa"/>
              <w:right w:w="108" w:type="dxa"/>
            </w:tcMar>
            <w:vAlign w:val="center"/>
          </w:tcPr>
          <w:p w:rsidR="0089721B" w:rsidRPr="009B3470" w:rsidRDefault="0089721B">
            <w:pPr>
              <w:spacing w:line="276" w:lineRule="auto"/>
              <w:jc w:val="left"/>
            </w:pPr>
            <w:r w:rsidRPr="0089721B">
              <w:rPr>
                <w:rFonts w:hint="eastAsia"/>
              </w:rPr>
              <w:t>醛固酮</w:t>
            </w:r>
            <w:r>
              <w:rPr>
                <w:rFonts w:hint="eastAsia"/>
              </w:rPr>
              <w:t>测定</w:t>
            </w:r>
          </w:p>
        </w:tc>
        <w:tc>
          <w:tcPr>
            <w:tcW w:w="1829" w:type="pct"/>
            <w:vMerge/>
            <w:shd w:val="clear" w:color="auto" w:fill="auto"/>
            <w:tcMar>
              <w:top w:w="0" w:type="dxa"/>
              <w:left w:w="108" w:type="dxa"/>
              <w:bottom w:w="0" w:type="dxa"/>
              <w:right w:w="108" w:type="dxa"/>
            </w:tcMar>
            <w:vAlign w:val="center"/>
          </w:tcPr>
          <w:p w:rsidR="0089721B" w:rsidRPr="00F4136E" w:rsidRDefault="0089721B" w:rsidP="0085044F">
            <w:pPr>
              <w:spacing w:line="360" w:lineRule="auto"/>
            </w:pPr>
          </w:p>
        </w:tc>
      </w:tr>
      <w:tr w:rsidR="0089721B" w:rsidRPr="00F4136E" w:rsidTr="006C2205">
        <w:trPr>
          <w:gridAfter w:val="1"/>
          <w:wAfter w:w="1418" w:type="pct"/>
          <w:trHeight w:val="250"/>
        </w:trPr>
        <w:tc>
          <w:tcPr>
            <w:tcW w:w="335" w:type="pct"/>
            <w:shd w:val="clear" w:color="auto" w:fill="auto"/>
            <w:tcMar>
              <w:top w:w="0" w:type="dxa"/>
              <w:left w:w="108" w:type="dxa"/>
              <w:bottom w:w="0" w:type="dxa"/>
              <w:right w:w="108" w:type="dxa"/>
            </w:tcMar>
            <w:vAlign w:val="center"/>
          </w:tcPr>
          <w:p w:rsidR="0089721B" w:rsidRDefault="0089721B">
            <w:pPr>
              <w:widowControl/>
              <w:jc w:val="center"/>
              <w:rPr>
                <w:rFonts w:ascii="宋体" w:hAnsi="宋体" w:cs="宋体"/>
                <w:color w:val="000000"/>
                <w:kern w:val="0"/>
                <w:szCs w:val="21"/>
              </w:rPr>
            </w:pPr>
            <w:r>
              <w:rPr>
                <w:rFonts w:ascii="宋体" w:hAnsi="宋体" w:cs="宋体" w:hint="eastAsia"/>
                <w:color w:val="000000"/>
                <w:kern w:val="0"/>
                <w:szCs w:val="21"/>
              </w:rPr>
              <w:t>22</w:t>
            </w:r>
          </w:p>
        </w:tc>
        <w:tc>
          <w:tcPr>
            <w:tcW w:w="1418" w:type="pct"/>
            <w:shd w:val="clear" w:color="auto" w:fill="auto"/>
            <w:tcMar>
              <w:top w:w="0" w:type="dxa"/>
              <w:left w:w="108" w:type="dxa"/>
              <w:bottom w:w="0" w:type="dxa"/>
              <w:right w:w="108" w:type="dxa"/>
            </w:tcMar>
            <w:vAlign w:val="center"/>
          </w:tcPr>
          <w:p w:rsidR="0089721B" w:rsidRPr="009B3470" w:rsidRDefault="0089721B">
            <w:pPr>
              <w:spacing w:line="276" w:lineRule="auto"/>
              <w:jc w:val="left"/>
            </w:pPr>
            <w:r w:rsidRPr="0089721B">
              <w:rPr>
                <w:rFonts w:hint="eastAsia"/>
              </w:rPr>
              <w:t>肾素测定</w:t>
            </w:r>
          </w:p>
        </w:tc>
        <w:tc>
          <w:tcPr>
            <w:tcW w:w="1829" w:type="pct"/>
            <w:vMerge/>
            <w:shd w:val="clear" w:color="auto" w:fill="auto"/>
            <w:tcMar>
              <w:top w:w="0" w:type="dxa"/>
              <w:left w:w="108" w:type="dxa"/>
              <w:bottom w:w="0" w:type="dxa"/>
              <w:right w:w="108" w:type="dxa"/>
            </w:tcMar>
            <w:vAlign w:val="center"/>
          </w:tcPr>
          <w:p w:rsidR="0089721B" w:rsidRPr="00F4136E" w:rsidRDefault="0089721B" w:rsidP="0085044F">
            <w:pPr>
              <w:spacing w:line="360" w:lineRule="auto"/>
            </w:pPr>
          </w:p>
        </w:tc>
      </w:tr>
      <w:tr w:rsidR="0089721B" w:rsidRPr="00F4136E" w:rsidTr="006C2205">
        <w:trPr>
          <w:gridAfter w:val="1"/>
          <w:wAfter w:w="1418" w:type="pct"/>
          <w:trHeight w:val="250"/>
        </w:trPr>
        <w:tc>
          <w:tcPr>
            <w:tcW w:w="335" w:type="pct"/>
            <w:shd w:val="clear" w:color="auto" w:fill="auto"/>
            <w:tcMar>
              <w:top w:w="0" w:type="dxa"/>
              <w:left w:w="108" w:type="dxa"/>
              <w:bottom w:w="0" w:type="dxa"/>
              <w:right w:w="108" w:type="dxa"/>
            </w:tcMar>
            <w:vAlign w:val="center"/>
          </w:tcPr>
          <w:p w:rsidR="0089721B" w:rsidRDefault="0089721B">
            <w:pPr>
              <w:widowControl/>
              <w:jc w:val="center"/>
              <w:rPr>
                <w:rFonts w:ascii="宋体" w:hAnsi="宋体" w:cs="宋体"/>
                <w:color w:val="000000"/>
                <w:kern w:val="0"/>
                <w:szCs w:val="21"/>
              </w:rPr>
            </w:pPr>
            <w:r>
              <w:rPr>
                <w:rFonts w:ascii="宋体" w:hAnsi="宋体" w:cs="宋体" w:hint="eastAsia"/>
                <w:color w:val="000000"/>
                <w:kern w:val="0"/>
                <w:szCs w:val="21"/>
              </w:rPr>
              <w:t>23</w:t>
            </w:r>
          </w:p>
        </w:tc>
        <w:tc>
          <w:tcPr>
            <w:tcW w:w="1418" w:type="pct"/>
            <w:shd w:val="clear" w:color="auto" w:fill="auto"/>
            <w:tcMar>
              <w:top w:w="0" w:type="dxa"/>
              <w:left w:w="108" w:type="dxa"/>
              <w:bottom w:w="0" w:type="dxa"/>
              <w:right w:w="108" w:type="dxa"/>
            </w:tcMar>
            <w:vAlign w:val="center"/>
          </w:tcPr>
          <w:p w:rsidR="0089721B" w:rsidRPr="009B3470" w:rsidRDefault="006C2205" w:rsidP="006C2205">
            <w:pPr>
              <w:spacing w:line="276" w:lineRule="auto"/>
              <w:jc w:val="left"/>
            </w:pPr>
            <w:r w:rsidRPr="006C2205">
              <w:rPr>
                <w:rFonts w:hint="eastAsia"/>
              </w:rPr>
              <w:t>组织多肽抗原</w:t>
            </w:r>
            <w:r>
              <w:rPr>
                <w:rFonts w:hint="eastAsia"/>
              </w:rPr>
              <w:t>（</w:t>
            </w:r>
            <w:r>
              <w:rPr>
                <w:rFonts w:hint="eastAsia"/>
              </w:rPr>
              <w:t>TPA</w:t>
            </w:r>
            <w:r>
              <w:rPr>
                <w:rFonts w:hint="eastAsia"/>
              </w:rPr>
              <w:t>）</w:t>
            </w:r>
          </w:p>
        </w:tc>
        <w:tc>
          <w:tcPr>
            <w:tcW w:w="1829" w:type="pct"/>
            <w:vMerge/>
            <w:shd w:val="clear" w:color="auto" w:fill="auto"/>
            <w:tcMar>
              <w:top w:w="0" w:type="dxa"/>
              <w:left w:w="108" w:type="dxa"/>
              <w:bottom w:w="0" w:type="dxa"/>
              <w:right w:w="108" w:type="dxa"/>
            </w:tcMar>
            <w:vAlign w:val="center"/>
          </w:tcPr>
          <w:p w:rsidR="0089721B" w:rsidRPr="00F4136E" w:rsidRDefault="0089721B" w:rsidP="0085044F">
            <w:pPr>
              <w:spacing w:line="360" w:lineRule="auto"/>
            </w:pPr>
          </w:p>
        </w:tc>
      </w:tr>
      <w:tr w:rsidR="0089721B" w:rsidRPr="00F4136E" w:rsidTr="002C115C">
        <w:trPr>
          <w:trHeight w:val="273"/>
        </w:trPr>
        <w:tc>
          <w:tcPr>
            <w:tcW w:w="3582" w:type="pct"/>
            <w:gridSpan w:val="3"/>
            <w:shd w:val="clear" w:color="auto" w:fill="auto"/>
            <w:tcMar>
              <w:top w:w="0" w:type="dxa"/>
              <w:left w:w="108" w:type="dxa"/>
              <w:bottom w:w="0" w:type="dxa"/>
              <w:right w:w="108" w:type="dxa"/>
            </w:tcMar>
            <w:vAlign w:val="center"/>
          </w:tcPr>
          <w:p w:rsidR="0089721B" w:rsidRPr="00F4136E" w:rsidRDefault="0089721B" w:rsidP="0085044F">
            <w:pPr>
              <w:spacing w:line="360" w:lineRule="auto"/>
            </w:pPr>
            <w:r>
              <w:rPr>
                <w:rFonts w:hint="eastAsia"/>
              </w:rPr>
              <w:t>其他耗材（包括但不限于样本稀释液、质控品、清洗液、吸头等）</w:t>
            </w:r>
          </w:p>
        </w:tc>
        <w:tc>
          <w:tcPr>
            <w:tcW w:w="1418" w:type="pct"/>
            <w:shd w:val="clear" w:color="auto" w:fill="auto"/>
            <w:vAlign w:val="center"/>
          </w:tcPr>
          <w:p w:rsidR="0089721B" w:rsidRPr="00F4136E" w:rsidRDefault="0089721B">
            <w:pPr>
              <w:widowControl/>
              <w:jc w:val="left"/>
            </w:pPr>
          </w:p>
        </w:tc>
      </w:tr>
      <w:tr w:rsidR="0089721B" w:rsidRPr="00F4136E" w:rsidTr="006C2205">
        <w:trPr>
          <w:gridAfter w:val="1"/>
          <w:wAfter w:w="1418" w:type="pct"/>
          <w:trHeight w:val="250"/>
        </w:trPr>
        <w:tc>
          <w:tcPr>
            <w:tcW w:w="335" w:type="pct"/>
            <w:shd w:val="clear" w:color="auto" w:fill="auto"/>
            <w:tcMar>
              <w:top w:w="0" w:type="dxa"/>
              <w:left w:w="108" w:type="dxa"/>
              <w:bottom w:w="0" w:type="dxa"/>
              <w:right w:w="108" w:type="dxa"/>
            </w:tcMar>
            <w:vAlign w:val="center"/>
          </w:tcPr>
          <w:p w:rsidR="0089721B" w:rsidRDefault="0089721B">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1418" w:type="pct"/>
            <w:shd w:val="clear" w:color="auto" w:fill="auto"/>
            <w:tcMar>
              <w:top w:w="0" w:type="dxa"/>
              <w:left w:w="108" w:type="dxa"/>
              <w:bottom w:w="0" w:type="dxa"/>
              <w:right w:w="108" w:type="dxa"/>
            </w:tcMar>
            <w:vAlign w:val="center"/>
          </w:tcPr>
          <w:p w:rsidR="0089721B" w:rsidRPr="00667851" w:rsidRDefault="0089721B">
            <w:pPr>
              <w:spacing w:line="276" w:lineRule="auto"/>
              <w:jc w:val="left"/>
            </w:pPr>
          </w:p>
        </w:tc>
        <w:tc>
          <w:tcPr>
            <w:tcW w:w="1829" w:type="pct"/>
            <w:vMerge w:val="restart"/>
            <w:shd w:val="clear" w:color="auto" w:fill="auto"/>
            <w:tcMar>
              <w:top w:w="0" w:type="dxa"/>
              <w:left w:w="108" w:type="dxa"/>
              <w:bottom w:w="0" w:type="dxa"/>
              <w:right w:w="108" w:type="dxa"/>
            </w:tcMar>
            <w:vAlign w:val="center"/>
          </w:tcPr>
          <w:p w:rsidR="0089721B" w:rsidRPr="00F4136E" w:rsidRDefault="0089721B" w:rsidP="005440FC">
            <w:pPr>
              <w:widowControl/>
              <w:jc w:val="left"/>
            </w:pPr>
            <w:r>
              <w:rPr>
                <w:rFonts w:ascii="宋体" w:hAnsi="宋体" w:cs="宋体" w:hint="eastAsia"/>
                <w:color w:val="000000"/>
                <w:kern w:val="0"/>
                <w:szCs w:val="21"/>
              </w:rPr>
              <w:t>无特殊要求</w:t>
            </w:r>
          </w:p>
          <w:p w:rsidR="0089721B" w:rsidRPr="00F4136E" w:rsidRDefault="0089721B" w:rsidP="006C642C">
            <w:pPr>
              <w:spacing w:line="360" w:lineRule="auto"/>
            </w:pPr>
          </w:p>
        </w:tc>
      </w:tr>
      <w:tr w:rsidR="0089721B" w:rsidRPr="00F4136E" w:rsidTr="006C2205">
        <w:trPr>
          <w:gridAfter w:val="1"/>
          <w:wAfter w:w="1418" w:type="pct"/>
          <w:trHeight w:val="250"/>
        </w:trPr>
        <w:tc>
          <w:tcPr>
            <w:tcW w:w="335" w:type="pct"/>
            <w:shd w:val="clear" w:color="auto" w:fill="auto"/>
            <w:tcMar>
              <w:top w:w="0" w:type="dxa"/>
              <w:left w:w="108" w:type="dxa"/>
              <w:bottom w:w="0" w:type="dxa"/>
              <w:right w:w="108" w:type="dxa"/>
            </w:tcMar>
            <w:vAlign w:val="center"/>
          </w:tcPr>
          <w:p w:rsidR="0089721B" w:rsidRDefault="0089721B">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1418" w:type="pct"/>
            <w:shd w:val="clear" w:color="auto" w:fill="auto"/>
            <w:tcMar>
              <w:top w:w="0" w:type="dxa"/>
              <w:left w:w="108" w:type="dxa"/>
              <w:bottom w:w="0" w:type="dxa"/>
              <w:right w:w="108" w:type="dxa"/>
            </w:tcMar>
            <w:vAlign w:val="center"/>
          </w:tcPr>
          <w:p w:rsidR="0089721B" w:rsidRPr="00667851" w:rsidRDefault="0089721B">
            <w:pPr>
              <w:spacing w:line="276" w:lineRule="auto"/>
              <w:jc w:val="left"/>
            </w:pPr>
          </w:p>
        </w:tc>
        <w:tc>
          <w:tcPr>
            <w:tcW w:w="1829" w:type="pct"/>
            <w:vMerge/>
            <w:shd w:val="clear" w:color="auto" w:fill="auto"/>
            <w:tcMar>
              <w:top w:w="0" w:type="dxa"/>
              <w:left w:w="108" w:type="dxa"/>
              <w:bottom w:w="0" w:type="dxa"/>
              <w:right w:w="108" w:type="dxa"/>
            </w:tcMar>
            <w:vAlign w:val="center"/>
          </w:tcPr>
          <w:p w:rsidR="0089721B" w:rsidRPr="00F4136E" w:rsidRDefault="0089721B" w:rsidP="006C642C">
            <w:pPr>
              <w:spacing w:line="360" w:lineRule="auto"/>
            </w:pPr>
          </w:p>
        </w:tc>
      </w:tr>
      <w:tr w:rsidR="0089721B" w:rsidRPr="00F4136E" w:rsidTr="006C2205">
        <w:trPr>
          <w:gridAfter w:val="1"/>
          <w:wAfter w:w="1418" w:type="pct"/>
          <w:trHeight w:val="250"/>
        </w:trPr>
        <w:tc>
          <w:tcPr>
            <w:tcW w:w="335" w:type="pct"/>
            <w:shd w:val="clear" w:color="auto" w:fill="auto"/>
            <w:tcMar>
              <w:top w:w="0" w:type="dxa"/>
              <w:left w:w="108" w:type="dxa"/>
              <w:bottom w:w="0" w:type="dxa"/>
              <w:right w:w="108" w:type="dxa"/>
            </w:tcMar>
            <w:vAlign w:val="center"/>
          </w:tcPr>
          <w:p w:rsidR="0089721B" w:rsidRDefault="0089721B">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1418" w:type="pct"/>
            <w:shd w:val="clear" w:color="auto" w:fill="auto"/>
            <w:tcMar>
              <w:top w:w="0" w:type="dxa"/>
              <w:left w:w="108" w:type="dxa"/>
              <w:bottom w:w="0" w:type="dxa"/>
              <w:right w:w="108" w:type="dxa"/>
            </w:tcMar>
            <w:vAlign w:val="center"/>
          </w:tcPr>
          <w:p w:rsidR="0089721B" w:rsidRPr="00667851" w:rsidRDefault="0089721B">
            <w:pPr>
              <w:spacing w:line="276" w:lineRule="auto"/>
              <w:jc w:val="left"/>
            </w:pPr>
          </w:p>
        </w:tc>
        <w:tc>
          <w:tcPr>
            <w:tcW w:w="1829" w:type="pct"/>
            <w:vMerge/>
            <w:shd w:val="clear" w:color="auto" w:fill="auto"/>
            <w:tcMar>
              <w:top w:w="0" w:type="dxa"/>
              <w:left w:w="108" w:type="dxa"/>
              <w:bottom w:w="0" w:type="dxa"/>
              <w:right w:w="108" w:type="dxa"/>
            </w:tcMar>
            <w:vAlign w:val="center"/>
          </w:tcPr>
          <w:p w:rsidR="0089721B" w:rsidRPr="00F4136E" w:rsidRDefault="0089721B" w:rsidP="006C642C">
            <w:pPr>
              <w:spacing w:line="360" w:lineRule="auto"/>
            </w:pPr>
          </w:p>
        </w:tc>
      </w:tr>
      <w:tr w:rsidR="0089721B" w:rsidRPr="00F4136E" w:rsidTr="006C2205">
        <w:trPr>
          <w:gridAfter w:val="1"/>
          <w:wAfter w:w="1418" w:type="pct"/>
          <w:trHeight w:val="250"/>
        </w:trPr>
        <w:tc>
          <w:tcPr>
            <w:tcW w:w="335" w:type="pct"/>
            <w:shd w:val="clear" w:color="auto" w:fill="auto"/>
            <w:tcMar>
              <w:top w:w="0" w:type="dxa"/>
              <w:left w:w="108" w:type="dxa"/>
              <w:bottom w:w="0" w:type="dxa"/>
              <w:right w:w="108" w:type="dxa"/>
            </w:tcMar>
            <w:vAlign w:val="center"/>
          </w:tcPr>
          <w:p w:rsidR="0089721B" w:rsidRDefault="0089721B">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1418" w:type="pct"/>
            <w:shd w:val="clear" w:color="auto" w:fill="auto"/>
            <w:tcMar>
              <w:top w:w="0" w:type="dxa"/>
              <w:left w:w="108" w:type="dxa"/>
              <w:bottom w:w="0" w:type="dxa"/>
              <w:right w:w="108" w:type="dxa"/>
            </w:tcMar>
            <w:vAlign w:val="center"/>
          </w:tcPr>
          <w:p w:rsidR="0089721B" w:rsidRPr="00667851" w:rsidRDefault="0089721B">
            <w:pPr>
              <w:spacing w:line="276" w:lineRule="auto"/>
              <w:jc w:val="left"/>
            </w:pPr>
          </w:p>
        </w:tc>
        <w:tc>
          <w:tcPr>
            <w:tcW w:w="1829" w:type="pct"/>
            <w:vMerge/>
            <w:shd w:val="clear" w:color="auto" w:fill="auto"/>
            <w:tcMar>
              <w:top w:w="0" w:type="dxa"/>
              <w:left w:w="108" w:type="dxa"/>
              <w:bottom w:w="0" w:type="dxa"/>
              <w:right w:w="108" w:type="dxa"/>
            </w:tcMar>
            <w:vAlign w:val="center"/>
          </w:tcPr>
          <w:p w:rsidR="0089721B" w:rsidRPr="00F4136E" w:rsidRDefault="0089721B" w:rsidP="006C642C">
            <w:pPr>
              <w:spacing w:line="360" w:lineRule="auto"/>
            </w:pPr>
          </w:p>
        </w:tc>
      </w:tr>
      <w:tr w:rsidR="0089721B" w:rsidRPr="00F4136E" w:rsidTr="006C2205">
        <w:trPr>
          <w:gridAfter w:val="1"/>
          <w:wAfter w:w="1418" w:type="pct"/>
          <w:trHeight w:val="250"/>
        </w:trPr>
        <w:tc>
          <w:tcPr>
            <w:tcW w:w="335" w:type="pct"/>
            <w:shd w:val="clear" w:color="auto" w:fill="auto"/>
            <w:tcMar>
              <w:top w:w="0" w:type="dxa"/>
              <w:left w:w="108" w:type="dxa"/>
              <w:bottom w:w="0" w:type="dxa"/>
              <w:right w:w="108" w:type="dxa"/>
            </w:tcMar>
            <w:vAlign w:val="center"/>
          </w:tcPr>
          <w:p w:rsidR="0089721B" w:rsidRDefault="0089721B">
            <w:pPr>
              <w:widowControl/>
              <w:jc w:val="center"/>
              <w:rPr>
                <w:rFonts w:ascii="宋体" w:hAnsi="宋体" w:cs="宋体"/>
                <w:color w:val="000000"/>
                <w:kern w:val="0"/>
                <w:szCs w:val="21"/>
              </w:rPr>
            </w:pPr>
            <w:r>
              <w:rPr>
                <w:rFonts w:ascii="宋体" w:hAnsi="宋体" w:cs="宋体" w:hint="eastAsia"/>
                <w:color w:val="000000"/>
                <w:kern w:val="0"/>
                <w:szCs w:val="21"/>
              </w:rPr>
              <w:t>5</w:t>
            </w:r>
          </w:p>
        </w:tc>
        <w:tc>
          <w:tcPr>
            <w:tcW w:w="1418" w:type="pct"/>
            <w:shd w:val="clear" w:color="auto" w:fill="auto"/>
            <w:tcMar>
              <w:top w:w="0" w:type="dxa"/>
              <w:left w:w="108" w:type="dxa"/>
              <w:bottom w:w="0" w:type="dxa"/>
              <w:right w:w="108" w:type="dxa"/>
            </w:tcMar>
            <w:vAlign w:val="center"/>
          </w:tcPr>
          <w:p w:rsidR="0089721B" w:rsidRPr="00667851" w:rsidRDefault="0089721B">
            <w:pPr>
              <w:spacing w:line="276" w:lineRule="auto"/>
              <w:jc w:val="left"/>
            </w:pPr>
          </w:p>
        </w:tc>
        <w:tc>
          <w:tcPr>
            <w:tcW w:w="1829" w:type="pct"/>
            <w:vMerge/>
            <w:shd w:val="clear" w:color="auto" w:fill="auto"/>
            <w:tcMar>
              <w:top w:w="0" w:type="dxa"/>
              <w:left w:w="108" w:type="dxa"/>
              <w:bottom w:w="0" w:type="dxa"/>
              <w:right w:w="108" w:type="dxa"/>
            </w:tcMar>
            <w:vAlign w:val="center"/>
          </w:tcPr>
          <w:p w:rsidR="0089721B" w:rsidRPr="00F4136E" w:rsidRDefault="0089721B" w:rsidP="006C642C">
            <w:pPr>
              <w:spacing w:line="360" w:lineRule="auto"/>
            </w:pPr>
          </w:p>
        </w:tc>
      </w:tr>
    </w:tbl>
    <w:p w:rsidR="00A40D33" w:rsidRPr="002C115C" w:rsidRDefault="00A40D33">
      <w:pPr>
        <w:widowControl/>
        <w:spacing w:line="400" w:lineRule="atLeast"/>
        <w:jc w:val="left"/>
        <w:rPr>
          <w:rFonts w:ascii="宋体" w:hAnsi="宋体" w:cs="宋体"/>
          <w:b/>
          <w:color w:val="000000"/>
          <w:kern w:val="0"/>
          <w:szCs w:val="21"/>
        </w:rPr>
        <w:sectPr w:rsidR="00A40D33" w:rsidRPr="002C115C">
          <w:pgSz w:w="11906" w:h="16838"/>
          <w:pgMar w:top="1440" w:right="1800" w:bottom="1440" w:left="1800" w:header="851" w:footer="992" w:gutter="0"/>
          <w:cols w:space="425"/>
          <w:docGrid w:type="lines" w:linePitch="312"/>
        </w:sectPr>
      </w:pPr>
      <w:r w:rsidRPr="002C115C">
        <w:rPr>
          <w:rFonts w:ascii="宋体" w:hAnsi="宋体" w:cs="宋体" w:hint="eastAsia"/>
          <w:b/>
          <w:color w:val="000000"/>
          <w:kern w:val="0"/>
          <w:szCs w:val="21"/>
        </w:rPr>
        <w:t>注：要求具备医疗器械注册证或医疗器械备案凭证的体外诊断试剂必须为四川省药械集中采购及医药价格监管平台挂网产品。</w:t>
      </w:r>
    </w:p>
    <w:p w:rsidR="008814CD" w:rsidRDefault="0061600B">
      <w:pPr>
        <w:widowControl/>
        <w:jc w:val="left"/>
        <w:rPr>
          <w:rFonts w:ascii="宋体" w:hAnsi="宋体" w:cs="宋体"/>
          <w:b/>
          <w:bCs/>
          <w:color w:val="000000"/>
          <w:kern w:val="0"/>
          <w:sz w:val="28"/>
          <w:szCs w:val="28"/>
        </w:rPr>
      </w:pPr>
      <w:r>
        <w:rPr>
          <w:rFonts w:ascii="宋体" w:hAnsi="宋体" w:cs="宋体" w:hint="eastAsia"/>
          <w:b/>
          <w:bCs/>
          <w:color w:val="000000"/>
          <w:kern w:val="0"/>
          <w:sz w:val="28"/>
          <w:szCs w:val="28"/>
        </w:rPr>
        <w:lastRenderedPageBreak/>
        <w:t>附件2：</w:t>
      </w:r>
    </w:p>
    <w:p w:rsidR="008814CD" w:rsidRDefault="0061600B">
      <w:pPr>
        <w:widowControl/>
        <w:jc w:val="center"/>
        <w:rPr>
          <w:rFonts w:ascii="宋体" w:hAnsi="宋体" w:cs="宋体"/>
          <w:kern w:val="0"/>
          <w:sz w:val="24"/>
        </w:rPr>
      </w:pPr>
      <w:r>
        <w:rPr>
          <w:rFonts w:ascii="宋体" w:hAnsi="宋体" w:cs="宋体" w:hint="eastAsia"/>
          <w:b/>
          <w:bCs/>
          <w:color w:val="000000"/>
          <w:kern w:val="0"/>
          <w:sz w:val="28"/>
          <w:szCs w:val="28"/>
        </w:rPr>
        <w:t>报价一览表</w:t>
      </w:r>
    </w:p>
    <w:p w:rsidR="008814CD" w:rsidRDefault="008814CD">
      <w:pPr>
        <w:widowControl/>
        <w:spacing w:line="400" w:lineRule="atLeast"/>
        <w:ind w:firstLine="480"/>
        <w:jc w:val="left"/>
        <w:rPr>
          <w:rFonts w:ascii="宋体" w:hAnsi="宋体" w:cs="宋体"/>
          <w:kern w:val="0"/>
          <w:sz w:val="24"/>
        </w:rPr>
      </w:pPr>
    </w:p>
    <w:tbl>
      <w:tblPr>
        <w:tblpPr w:leftFromText="180" w:rightFromText="180" w:vertAnchor="text" w:horzAnchor="page" w:tblpX="1373" w:tblpY="137"/>
        <w:tblOverlap w:val="never"/>
        <w:tblW w:w="13753" w:type="dxa"/>
        <w:tblLayout w:type="fixed"/>
        <w:tblCellMar>
          <w:left w:w="0" w:type="dxa"/>
          <w:right w:w="0" w:type="dxa"/>
        </w:tblCellMar>
        <w:tblLook w:val="04A0"/>
      </w:tblPr>
      <w:tblGrid>
        <w:gridCol w:w="1702"/>
        <w:gridCol w:w="1702"/>
        <w:gridCol w:w="2269"/>
        <w:gridCol w:w="1278"/>
        <w:gridCol w:w="851"/>
        <w:gridCol w:w="1699"/>
        <w:gridCol w:w="1983"/>
        <w:gridCol w:w="2269"/>
      </w:tblGrid>
      <w:tr w:rsidR="008814CD">
        <w:trPr>
          <w:trHeight w:val="735"/>
        </w:trPr>
        <w:tc>
          <w:tcPr>
            <w:tcW w:w="1702" w:type="dxa"/>
            <w:tcBorders>
              <w:top w:val="single" w:sz="8" w:space="0" w:color="auto"/>
              <w:left w:val="single" w:sz="8" w:space="0" w:color="auto"/>
              <w:bottom w:val="single" w:sz="8" w:space="0" w:color="auto"/>
              <w:right w:val="single" w:sz="8" w:space="0" w:color="auto"/>
            </w:tcBorders>
            <w:vAlign w:val="center"/>
          </w:tcPr>
          <w:p w:rsidR="008814CD" w:rsidRDefault="0061600B">
            <w:pPr>
              <w:widowControl/>
              <w:spacing w:line="400" w:lineRule="atLeast"/>
              <w:jc w:val="center"/>
              <w:rPr>
                <w:rFonts w:ascii="宋体" w:hAnsi="宋体" w:cs="宋体"/>
                <w:color w:val="000000"/>
                <w:kern w:val="0"/>
                <w:sz w:val="24"/>
              </w:rPr>
            </w:pPr>
            <w:r>
              <w:rPr>
                <w:rFonts w:ascii="宋体" w:hAnsi="宋体" w:cs="宋体" w:hint="eastAsia"/>
                <w:color w:val="000000"/>
                <w:kern w:val="0"/>
                <w:sz w:val="24"/>
              </w:rPr>
              <w:t>国家医用</w:t>
            </w:r>
          </w:p>
          <w:p w:rsidR="008814CD" w:rsidRDefault="0061600B">
            <w:pPr>
              <w:widowControl/>
              <w:spacing w:line="400" w:lineRule="atLeast"/>
              <w:jc w:val="center"/>
              <w:rPr>
                <w:rFonts w:ascii="宋体" w:hAnsi="宋体" w:cs="宋体"/>
                <w:color w:val="000000"/>
                <w:kern w:val="0"/>
                <w:sz w:val="24"/>
              </w:rPr>
            </w:pPr>
            <w:r>
              <w:rPr>
                <w:rFonts w:ascii="宋体" w:hAnsi="宋体" w:cs="宋体" w:hint="eastAsia"/>
                <w:color w:val="000000"/>
                <w:kern w:val="0"/>
                <w:sz w:val="24"/>
              </w:rPr>
              <w:t>耗材编码代码</w:t>
            </w:r>
          </w:p>
        </w:tc>
        <w:tc>
          <w:tcPr>
            <w:tcW w:w="1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814CD" w:rsidRDefault="0061600B">
            <w:pPr>
              <w:widowControl/>
              <w:spacing w:line="400" w:lineRule="atLeast"/>
              <w:jc w:val="center"/>
              <w:rPr>
                <w:rFonts w:ascii="宋体" w:hAnsi="宋体" w:cs="宋体"/>
                <w:color w:val="000000"/>
                <w:kern w:val="0"/>
                <w:sz w:val="24"/>
              </w:rPr>
            </w:pPr>
            <w:r>
              <w:rPr>
                <w:rFonts w:ascii="宋体" w:hAnsi="宋体" w:cs="宋体" w:hint="eastAsia"/>
                <w:color w:val="000000"/>
                <w:kern w:val="0"/>
                <w:sz w:val="24"/>
              </w:rPr>
              <w:t>产品名称</w:t>
            </w:r>
          </w:p>
          <w:p w:rsidR="008814CD" w:rsidRDefault="0061600B">
            <w:pPr>
              <w:widowControl/>
              <w:spacing w:line="400" w:lineRule="atLeast"/>
              <w:jc w:val="center"/>
              <w:rPr>
                <w:rFonts w:ascii="宋体" w:hAnsi="宋体" w:cs="宋体"/>
                <w:kern w:val="0"/>
                <w:sz w:val="24"/>
              </w:rPr>
            </w:pPr>
            <w:r>
              <w:rPr>
                <w:rFonts w:ascii="宋体" w:hAnsi="宋体" w:cs="宋体" w:hint="eastAsia"/>
                <w:color w:val="000000"/>
                <w:kern w:val="0"/>
                <w:sz w:val="24"/>
              </w:rPr>
              <w:t>(注册证名称)</w:t>
            </w:r>
          </w:p>
        </w:tc>
        <w:tc>
          <w:tcPr>
            <w:tcW w:w="22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814CD" w:rsidRDefault="0061600B">
            <w:pPr>
              <w:widowControl/>
              <w:spacing w:line="400" w:lineRule="atLeast"/>
              <w:jc w:val="center"/>
              <w:rPr>
                <w:rFonts w:ascii="宋体" w:hAnsi="宋体" w:cs="宋体"/>
                <w:kern w:val="0"/>
                <w:sz w:val="24"/>
              </w:rPr>
            </w:pPr>
            <w:r>
              <w:rPr>
                <w:rFonts w:ascii="宋体" w:hAnsi="宋体" w:cs="宋体" w:hint="eastAsia"/>
                <w:color w:val="000000"/>
                <w:kern w:val="0"/>
                <w:sz w:val="24"/>
              </w:rPr>
              <w:t>生产厂家</w:t>
            </w:r>
          </w:p>
        </w:tc>
        <w:tc>
          <w:tcPr>
            <w:tcW w:w="127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814CD" w:rsidRDefault="0061600B">
            <w:pPr>
              <w:widowControl/>
              <w:spacing w:line="400" w:lineRule="atLeast"/>
              <w:jc w:val="center"/>
              <w:rPr>
                <w:rFonts w:ascii="宋体" w:hAnsi="宋体" w:cs="宋体"/>
                <w:kern w:val="0"/>
                <w:sz w:val="24"/>
              </w:rPr>
            </w:pPr>
            <w:r>
              <w:rPr>
                <w:rFonts w:ascii="宋体" w:hAnsi="宋体" w:cs="宋体" w:hint="eastAsia"/>
                <w:color w:val="000000"/>
                <w:kern w:val="0"/>
                <w:sz w:val="24"/>
              </w:rPr>
              <w:t>规格</w:t>
            </w:r>
          </w:p>
          <w:p w:rsidR="008814CD" w:rsidRDefault="0061600B">
            <w:pPr>
              <w:widowControl/>
              <w:spacing w:line="400" w:lineRule="atLeast"/>
              <w:jc w:val="center"/>
              <w:rPr>
                <w:rFonts w:ascii="宋体" w:hAnsi="宋体" w:cs="宋体"/>
                <w:kern w:val="0"/>
                <w:sz w:val="24"/>
              </w:rPr>
            </w:pPr>
            <w:r>
              <w:rPr>
                <w:rFonts w:ascii="宋体" w:hAnsi="宋体" w:cs="宋体" w:hint="eastAsia"/>
                <w:color w:val="000000"/>
                <w:kern w:val="0"/>
                <w:sz w:val="24"/>
              </w:rPr>
              <w:t>型号</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814CD" w:rsidRDefault="0061600B">
            <w:pPr>
              <w:widowControl/>
              <w:spacing w:line="400" w:lineRule="atLeast"/>
              <w:jc w:val="center"/>
              <w:rPr>
                <w:rFonts w:ascii="宋体" w:hAnsi="宋体" w:cs="宋体"/>
                <w:kern w:val="0"/>
                <w:sz w:val="24"/>
              </w:rPr>
            </w:pPr>
            <w:r>
              <w:rPr>
                <w:rFonts w:ascii="宋体" w:hAnsi="宋体" w:cs="宋体" w:hint="eastAsia"/>
                <w:color w:val="000000"/>
                <w:kern w:val="0"/>
                <w:sz w:val="24"/>
              </w:rPr>
              <w:t>单位</w:t>
            </w:r>
          </w:p>
        </w:tc>
        <w:tc>
          <w:tcPr>
            <w:tcW w:w="169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814CD" w:rsidRDefault="0061600B">
            <w:pPr>
              <w:widowControl/>
              <w:spacing w:line="400" w:lineRule="atLeast"/>
              <w:jc w:val="center"/>
              <w:rPr>
                <w:rFonts w:ascii="宋体" w:hAnsi="宋体" w:cs="宋体"/>
                <w:kern w:val="0"/>
                <w:sz w:val="24"/>
              </w:rPr>
            </w:pPr>
            <w:r>
              <w:rPr>
                <w:rFonts w:ascii="宋体" w:hAnsi="宋体" w:cs="宋体" w:hint="eastAsia"/>
                <w:color w:val="000000"/>
                <w:kern w:val="0"/>
                <w:sz w:val="24"/>
              </w:rPr>
              <w:t>报价</w:t>
            </w:r>
          </w:p>
          <w:p w:rsidR="008814CD" w:rsidRDefault="0061600B">
            <w:pPr>
              <w:widowControl/>
              <w:spacing w:line="400" w:lineRule="atLeast"/>
              <w:jc w:val="center"/>
              <w:rPr>
                <w:rFonts w:ascii="宋体" w:hAnsi="宋体" w:cs="宋体"/>
                <w:kern w:val="0"/>
                <w:sz w:val="24"/>
              </w:rPr>
            </w:pPr>
            <w:r>
              <w:rPr>
                <w:rFonts w:ascii="宋体" w:hAnsi="宋体" w:cs="宋体" w:hint="eastAsia"/>
                <w:color w:val="000000"/>
                <w:kern w:val="0"/>
                <w:sz w:val="24"/>
              </w:rPr>
              <w:t>（元）</w:t>
            </w:r>
          </w:p>
        </w:tc>
        <w:tc>
          <w:tcPr>
            <w:tcW w:w="19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814CD" w:rsidRDefault="0061600B">
            <w:pPr>
              <w:widowControl/>
              <w:spacing w:line="400" w:lineRule="atLeast"/>
              <w:jc w:val="center"/>
              <w:rPr>
                <w:rFonts w:ascii="宋体" w:hAnsi="宋体" w:cs="宋体"/>
                <w:kern w:val="0"/>
                <w:sz w:val="24"/>
              </w:rPr>
            </w:pPr>
            <w:r>
              <w:rPr>
                <w:rFonts w:ascii="宋体" w:hAnsi="宋体" w:cs="宋体" w:hint="eastAsia"/>
                <w:color w:val="000000"/>
                <w:kern w:val="0"/>
                <w:sz w:val="24"/>
              </w:rPr>
              <w:t>医疗器械注册证/备案凭证编号</w:t>
            </w:r>
          </w:p>
        </w:tc>
        <w:tc>
          <w:tcPr>
            <w:tcW w:w="22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814CD" w:rsidRDefault="0061600B">
            <w:pPr>
              <w:widowControl/>
              <w:spacing w:line="400" w:lineRule="atLeast"/>
              <w:jc w:val="center"/>
              <w:rPr>
                <w:rFonts w:ascii="宋体" w:hAnsi="宋体" w:cs="宋体"/>
                <w:kern w:val="0"/>
                <w:sz w:val="24"/>
              </w:rPr>
            </w:pPr>
            <w:r>
              <w:rPr>
                <w:rFonts w:ascii="宋体" w:hAnsi="宋体" w:cs="宋体" w:hint="eastAsia"/>
                <w:color w:val="000000"/>
                <w:kern w:val="0"/>
                <w:sz w:val="24"/>
              </w:rPr>
              <w:t>四川省药械集中采购及医药价格监管平台商品代码</w:t>
            </w:r>
          </w:p>
        </w:tc>
      </w:tr>
      <w:tr w:rsidR="008814CD">
        <w:trPr>
          <w:trHeight w:val="330"/>
        </w:trPr>
        <w:tc>
          <w:tcPr>
            <w:tcW w:w="1702" w:type="dxa"/>
            <w:tcBorders>
              <w:top w:val="nil"/>
              <w:left w:val="single" w:sz="8" w:space="0" w:color="auto"/>
              <w:bottom w:val="single" w:sz="8" w:space="0" w:color="auto"/>
              <w:right w:val="single" w:sz="8" w:space="0" w:color="auto"/>
            </w:tcBorders>
            <w:vAlign w:val="center"/>
          </w:tcPr>
          <w:p w:rsidR="008814CD" w:rsidRDefault="008814CD">
            <w:pPr>
              <w:widowControl/>
              <w:spacing w:line="400" w:lineRule="atLeast"/>
              <w:jc w:val="center"/>
              <w:rPr>
                <w:rFonts w:ascii="宋体" w:hAnsi="宋体" w:cs="宋体"/>
                <w:kern w:val="0"/>
                <w:sz w:val="24"/>
              </w:rPr>
            </w:pPr>
          </w:p>
        </w:tc>
        <w:tc>
          <w:tcPr>
            <w:tcW w:w="1702" w:type="dxa"/>
            <w:tcBorders>
              <w:top w:val="nil"/>
              <w:left w:val="nil"/>
              <w:bottom w:val="single" w:sz="8" w:space="0" w:color="auto"/>
              <w:right w:val="single" w:sz="8" w:space="0" w:color="auto"/>
            </w:tcBorders>
            <w:tcMar>
              <w:top w:w="0" w:type="dxa"/>
              <w:left w:w="108" w:type="dxa"/>
              <w:bottom w:w="0" w:type="dxa"/>
              <w:right w:w="108" w:type="dxa"/>
            </w:tcMar>
            <w:vAlign w:val="center"/>
          </w:tcPr>
          <w:p w:rsidR="008814CD" w:rsidRDefault="008814CD">
            <w:pPr>
              <w:widowControl/>
              <w:spacing w:line="400" w:lineRule="atLeast"/>
              <w:jc w:val="center"/>
              <w:rPr>
                <w:rFonts w:ascii="宋体" w:hAnsi="宋体" w:cs="宋体"/>
                <w:kern w:val="0"/>
                <w:sz w:val="24"/>
              </w:rPr>
            </w:pP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tcPr>
          <w:p w:rsidR="008814CD" w:rsidRDefault="008814CD">
            <w:pPr>
              <w:widowControl/>
              <w:spacing w:line="400" w:lineRule="atLeast"/>
              <w:jc w:val="center"/>
              <w:rPr>
                <w:rFonts w:ascii="宋体" w:hAnsi="宋体" w:cs="宋体"/>
                <w:kern w:val="0"/>
                <w:sz w:val="24"/>
              </w:rPr>
            </w:pPr>
          </w:p>
        </w:tc>
        <w:tc>
          <w:tcPr>
            <w:tcW w:w="1278" w:type="dxa"/>
            <w:tcBorders>
              <w:top w:val="nil"/>
              <w:left w:val="nil"/>
              <w:bottom w:val="single" w:sz="8" w:space="0" w:color="auto"/>
              <w:right w:val="single" w:sz="8" w:space="0" w:color="auto"/>
            </w:tcBorders>
            <w:tcMar>
              <w:top w:w="0" w:type="dxa"/>
              <w:left w:w="108" w:type="dxa"/>
              <w:bottom w:w="0" w:type="dxa"/>
              <w:right w:w="108" w:type="dxa"/>
            </w:tcMar>
            <w:vAlign w:val="center"/>
          </w:tcPr>
          <w:p w:rsidR="008814CD" w:rsidRDefault="008814CD">
            <w:pPr>
              <w:widowControl/>
              <w:spacing w:line="400" w:lineRule="atLeast"/>
              <w:jc w:val="center"/>
              <w:rPr>
                <w:rFonts w:ascii="宋体" w:hAnsi="宋体" w:cs="宋体"/>
                <w:kern w:val="0"/>
                <w:sz w:val="24"/>
              </w:rPr>
            </w:pP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tcPr>
          <w:p w:rsidR="008814CD" w:rsidRDefault="008814CD">
            <w:pPr>
              <w:widowControl/>
              <w:spacing w:line="400" w:lineRule="atLeast"/>
              <w:jc w:val="center"/>
              <w:rPr>
                <w:rFonts w:ascii="宋体" w:hAnsi="宋体" w:cs="宋体"/>
                <w:kern w:val="0"/>
                <w:sz w:val="24"/>
              </w:rPr>
            </w:pPr>
          </w:p>
        </w:tc>
        <w:tc>
          <w:tcPr>
            <w:tcW w:w="1699" w:type="dxa"/>
            <w:tcBorders>
              <w:top w:val="nil"/>
              <w:left w:val="nil"/>
              <w:bottom w:val="single" w:sz="8" w:space="0" w:color="auto"/>
              <w:right w:val="single" w:sz="8" w:space="0" w:color="auto"/>
            </w:tcBorders>
            <w:tcMar>
              <w:top w:w="0" w:type="dxa"/>
              <w:left w:w="108" w:type="dxa"/>
              <w:bottom w:w="0" w:type="dxa"/>
              <w:right w:w="108" w:type="dxa"/>
            </w:tcMar>
            <w:vAlign w:val="center"/>
          </w:tcPr>
          <w:p w:rsidR="008814CD" w:rsidRDefault="008814CD">
            <w:pPr>
              <w:widowControl/>
              <w:spacing w:line="400" w:lineRule="atLeast"/>
              <w:jc w:val="center"/>
              <w:rPr>
                <w:rFonts w:ascii="宋体" w:hAnsi="宋体" w:cs="宋体"/>
                <w:kern w:val="0"/>
                <w:sz w:val="24"/>
              </w:rPr>
            </w:pP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tcPr>
          <w:p w:rsidR="008814CD" w:rsidRDefault="008814CD">
            <w:pPr>
              <w:widowControl/>
              <w:spacing w:line="400" w:lineRule="atLeast"/>
              <w:jc w:val="center"/>
              <w:rPr>
                <w:rFonts w:ascii="宋体" w:hAnsi="宋体" w:cs="宋体"/>
                <w:kern w:val="0"/>
                <w:sz w:val="24"/>
              </w:rPr>
            </w:pP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tcPr>
          <w:p w:rsidR="008814CD" w:rsidRDefault="008814CD">
            <w:pPr>
              <w:widowControl/>
              <w:spacing w:line="400" w:lineRule="atLeast"/>
              <w:jc w:val="center"/>
              <w:rPr>
                <w:rFonts w:ascii="宋体" w:hAnsi="宋体" w:cs="宋体"/>
                <w:kern w:val="0"/>
                <w:sz w:val="24"/>
              </w:rPr>
            </w:pPr>
          </w:p>
        </w:tc>
      </w:tr>
      <w:tr w:rsidR="008814CD">
        <w:trPr>
          <w:trHeight w:val="390"/>
        </w:trPr>
        <w:tc>
          <w:tcPr>
            <w:tcW w:w="1702" w:type="dxa"/>
            <w:tcBorders>
              <w:top w:val="nil"/>
              <w:left w:val="single" w:sz="8" w:space="0" w:color="auto"/>
              <w:bottom w:val="single" w:sz="8" w:space="0" w:color="auto"/>
              <w:right w:val="single" w:sz="8" w:space="0" w:color="auto"/>
            </w:tcBorders>
            <w:vAlign w:val="center"/>
          </w:tcPr>
          <w:p w:rsidR="008814CD" w:rsidRDefault="008814CD">
            <w:pPr>
              <w:widowControl/>
              <w:spacing w:line="400" w:lineRule="atLeast"/>
              <w:jc w:val="center"/>
              <w:rPr>
                <w:rFonts w:ascii="宋体" w:hAnsi="宋体" w:cs="宋体"/>
                <w:kern w:val="0"/>
                <w:sz w:val="24"/>
              </w:rPr>
            </w:pPr>
          </w:p>
        </w:tc>
        <w:tc>
          <w:tcPr>
            <w:tcW w:w="1702" w:type="dxa"/>
            <w:tcBorders>
              <w:top w:val="nil"/>
              <w:left w:val="nil"/>
              <w:bottom w:val="single" w:sz="8" w:space="0" w:color="auto"/>
              <w:right w:val="single" w:sz="8" w:space="0" w:color="auto"/>
            </w:tcBorders>
            <w:tcMar>
              <w:top w:w="0" w:type="dxa"/>
              <w:left w:w="108" w:type="dxa"/>
              <w:bottom w:w="0" w:type="dxa"/>
              <w:right w:w="108" w:type="dxa"/>
            </w:tcMar>
            <w:vAlign w:val="center"/>
          </w:tcPr>
          <w:p w:rsidR="008814CD" w:rsidRDefault="008814CD">
            <w:pPr>
              <w:widowControl/>
              <w:spacing w:line="400" w:lineRule="atLeast"/>
              <w:jc w:val="center"/>
              <w:rPr>
                <w:rFonts w:ascii="宋体" w:hAnsi="宋体" w:cs="宋体"/>
                <w:kern w:val="0"/>
                <w:sz w:val="24"/>
              </w:rPr>
            </w:pP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tcPr>
          <w:p w:rsidR="008814CD" w:rsidRDefault="008814CD">
            <w:pPr>
              <w:widowControl/>
              <w:spacing w:line="400" w:lineRule="atLeast"/>
              <w:jc w:val="center"/>
              <w:rPr>
                <w:rFonts w:ascii="宋体" w:hAnsi="宋体" w:cs="宋体"/>
                <w:kern w:val="0"/>
                <w:sz w:val="24"/>
              </w:rPr>
            </w:pPr>
          </w:p>
        </w:tc>
        <w:tc>
          <w:tcPr>
            <w:tcW w:w="1278" w:type="dxa"/>
            <w:tcBorders>
              <w:top w:val="nil"/>
              <w:left w:val="nil"/>
              <w:bottom w:val="single" w:sz="8" w:space="0" w:color="auto"/>
              <w:right w:val="single" w:sz="8" w:space="0" w:color="auto"/>
            </w:tcBorders>
            <w:tcMar>
              <w:top w:w="0" w:type="dxa"/>
              <w:left w:w="108" w:type="dxa"/>
              <w:bottom w:w="0" w:type="dxa"/>
              <w:right w:w="108" w:type="dxa"/>
            </w:tcMar>
            <w:vAlign w:val="center"/>
          </w:tcPr>
          <w:p w:rsidR="008814CD" w:rsidRDefault="008814CD">
            <w:pPr>
              <w:widowControl/>
              <w:spacing w:line="400" w:lineRule="atLeast"/>
              <w:jc w:val="center"/>
              <w:rPr>
                <w:rFonts w:ascii="宋体" w:hAnsi="宋体" w:cs="宋体"/>
                <w:kern w:val="0"/>
                <w:sz w:val="24"/>
              </w:rPr>
            </w:pP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tcPr>
          <w:p w:rsidR="008814CD" w:rsidRDefault="008814CD">
            <w:pPr>
              <w:widowControl/>
              <w:spacing w:line="400" w:lineRule="atLeast"/>
              <w:jc w:val="center"/>
              <w:rPr>
                <w:rFonts w:ascii="宋体" w:hAnsi="宋体" w:cs="宋体"/>
                <w:kern w:val="0"/>
                <w:sz w:val="24"/>
              </w:rPr>
            </w:pPr>
          </w:p>
        </w:tc>
        <w:tc>
          <w:tcPr>
            <w:tcW w:w="1699" w:type="dxa"/>
            <w:tcBorders>
              <w:top w:val="nil"/>
              <w:left w:val="nil"/>
              <w:bottom w:val="single" w:sz="8" w:space="0" w:color="auto"/>
              <w:right w:val="single" w:sz="8" w:space="0" w:color="auto"/>
            </w:tcBorders>
            <w:tcMar>
              <w:top w:w="0" w:type="dxa"/>
              <w:left w:w="108" w:type="dxa"/>
              <w:bottom w:w="0" w:type="dxa"/>
              <w:right w:w="108" w:type="dxa"/>
            </w:tcMar>
            <w:vAlign w:val="center"/>
          </w:tcPr>
          <w:p w:rsidR="008814CD" w:rsidRDefault="008814CD">
            <w:pPr>
              <w:widowControl/>
              <w:spacing w:line="400" w:lineRule="atLeast"/>
              <w:jc w:val="center"/>
              <w:rPr>
                <w:rFonts w:ascii="宋体" w:hAnsi="宋体" w:cs="宋体"/>
                <w:kern w:val="0"/>
                <w:sz w:val="24"/>
              </w:rPr>
            </w:pP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tcPr>
          <w:p w:rsidR="008814CD" w:rsidRDefault="008814CD">
            <w:pPr>
              <w:widowControl/>
              <w:spacing w:line="400" w:lineRule="atLeast"/>
              <w:jc w:val="center"/>
              <w:rPr>
                <w:rFonts w:ascii="宋体" w:hAnsi="宋体" w:cs="宋体"/>
                <w:kern w:val="0"/>
                <w:sz w:val="24"/>
              </w:rPr>
            </w:pP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tcPr>
          <w:p w:rsidR="008814CD" w:rsidRDefault="008814CD">
            <w:pPr>
              <w:widowControl/>
              <w:spacing w:line="400" w:lineRule="atLeast"/>
              <w:jc w:val="center"/>
              <w:rPr>
                <w:rFonts w:ascii="宋体" w:hAnsi="宋体" w:cs="宋体"/>
                <w:kern w:val="0"/>
                <w:sz w:val="24"/>
              </w:rPr>
            </w:pPr>
          </w:p>
        </w:tc>
      </w:tr>
      <w:tr w:rsidR="008814CD">
        <w:trPr>
          <w:trHeight w:val="300"/>
        </w:trPr>
        <w:tc>
          <w:tcPr>
            <w:tcW w:w="1702" w:type="dxa"/>
            <w:tcBorders>
              <w:top w:val="nil"/>
              <w:left w:val="single" w:sz="8" w:space="0" w:color="auto"/>
              <w:bottom w:val="single" w:sz="8" w:space="0" w:color="auto"/>
              <w:right w:val="single" w:sz="8" w:space="0" w:color="auto"/>
            </w:tcBorders>
            <w:vAlign w:val="center"/>
          </w:tcPr>
          <w:p w:rsidR="008814CD" w:rsidRDefault="008814CD">
            <w:pPr>
              <w:widowControl/>
              <w:spacing w:line="400" w:lineRule="atLeast"/>
              <w:jc w:val="center"/>
              <w:rPr>
                <w:rFonts w:ascii="宋体" w:hAnsi="宋体" w:cs="宋体"/>
                <w:kern w:val="0"/>
                <w:sz w:val="24"/>
              </w:rPr>
            </w:pPr>
          </w:p>
        </w:tc>
        <w:tc>
          <w:tcPr>
            <w:tcW w:w="1702" w:type="dxa"/>
            <w:tcBorders>
              <w:top w:val="nil"/>
              <w:left w:val="nil"/>
              <w:bottom w:val="single" w:sz="8" w:space="0" w:color="auto"/>
              <w:right w:val="single" w:sz="8" w:space="0" w:color="auto"/>
            </w:tcBorders>
            <w:tcMar>
              <w:top w:w="0" w:type="dxa"/>
              <w:left w:w="108" w:type="dxa"/>
              <w:bottom w:w="0" w:type="dxa"/>
              <w:right w:w="108" w:type="dxa"/>
            </w:tcMar>
            <w:vAlign w:val="center"/>
          </w:tcPr>
          <w:p w:rsidR="008814CD" w:rsidRDefault="008814CD">
            <w:pPr>
              <w:widowControl/>
              <w:spacing w:line="400" w:lineRule="atLeast"/>
              <w:jc w:val="center"/>
              <w:rPr>
                <w:rFonts w:ascii="宋体" w:hAnsi="宋体" w:cs="宋体"/>
                <w:kern w:val="0"/>
                <w:sz w:val="24"/>
              </w:rPr>
            </w:pP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tcPr>
          <w:p w:rsidR="008814CD" w:rsidRDefault="008814CD">
            <w:pPr>
              <w:widowControl/>
              <w:spacing w:line="400" w:lineRule="atLeast"/>
              <w:jc w:val="center"/>
              <w:rPr>
                <w:rFonts w:ascii="宋体" w:hAnsi="宋体" w:cs="宋体"/>
                <w:kern w:val="0"/>
                <w:sz w:val="24"/>
              </w:rPr>
            </w:pPr>
          </w:p>
        </w:tc>
        <w:tc>
          <w:tcPr>
            <w:tcW w:w="1278" w:type="dxa"/>
            <w:tcBorders>
              <w:top w:val="nil"/>
              <w:left w:val="nil"/>
              <w:bottom w:val="single" w:sz="8" w:space="0" w:color="auto"/>
              <w:right w:val="single" w:sz="8" w:space="0" w:color="auto"/>
            </w:tcBorders>
            <w:tcMar>
              <w:top w:w="0" w:type="dxa"/>
              <w:left w:w="108" w:type="dxa"/>
              <w:bottom w:w="0" w:type="dxa"/>
              <w:right w:w="108" w:type="dxa"/>
            </w:tcMar>
            <w:vAlign w:val="center"/>
          </w:tcPr>
          <w:p w:rsidR="008814CD" w:rsidRDefault="008814CD">
            <w:pPr>
              <w:widowControl/>
              <w:spacing w:line="400" w:lineRule="atLeast"/>
              <w:jc w:val="center"/>
              <w:rPr>
                <w:rFonts w:ascii="宋体" w:hAnsi="宋体" w:cs="宋体"/>
                <w:kern w:val="0"/>
                <w:sz w:val="24"/>
              </w:rPr>
            </w:pP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tcPr>
          <w:p w:rsidR="008814CD" w:rsidRDefault="008814CD">
            <w:pPr>
              <w:widowControl/>
              <w:spacing w:line="400" w:lineRule="atLeast"/>
              <w:jc w:val="center"/>
              <w:rPr>
                <w:rFonts w:ascii="宋体" w:hAnsi="宋体" w:cs="宋体"/>
                <w:kern w:val="0"/>
                <w:sz w:val="24"/>
              </w:rPr>
            </w:pPr>
          </w:p>
        </w:tc>
        <w:tc>
          <w:tcPr>
            <w:tcW w:w="1699" w:type="dxa"/>
            <w:tcBorders>
              <w:top w:val="nil"/>
              <w:left w:val="nil"/>
              <w:bottom w:val="single" w:sz="8" w:space="0" w:color="auto"/>
              <w:right w:val="single" w:sz="8" w:space="0" w:color="auto"/>
            </w:tcBorders>
            <w:tcMar>
              <w:top w:w="0" w:type="dxa"/>
              <w:left w:w="108" w:type="dxa"/>
              <w:bottom w:w="0" w:type="dxa"/>
              <w:right w:w="108" w:type="dxa"/>
            </w:tcMar>
            <w:vAlign w:val="center"/>
          </w:tcPr>
          <w:p w:rsidR="008814CD" w:rsidRDefault="008814CD">
            <w:pPr>
              <w:widowControl/>
              <w:spacing w:line="400" w:lineRule="atLeast"/>
              <w:jc w:val="center"/>
              <w:rPr>
                <w:rFonts w:ascii="宋体" w:hAnsi="宋体" w:cs="宋体"/>
                <w:kern w:val="0"/>
                <w:sz w:val="24"/>
              </w:rPr>
            </w:pP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tcPr>
          <w:p w:rsidR="008814CD" w:rsidRDefault="008814CD">
            <w:pPr>
              <w:widowControl/>
              <w:spacing w:line="400" w:lineRule="atLeast"/>
              <w:jc w:val="center"/>
              <w:rPr>
                <w:rFonts w:ascii="宋体" w:hAnsi="宋体" w:cs="宋体"/>
                <w:kern w:val="0"/>
                <w:sz w:val="24"/>
              </w:rPr>
            </w:pP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tcPr>
          <w:p w:rsidR="008814CD" w:rsidRDefault="008814CD">
            <w:pPr>
              <w:widowControl/>
              <w:spacing w:line="400" w:lineRule="atLeast"/>
              <w:jc w:val="center"/>
              <w:rPr>
                <w:rFonts w:ascii="宋体" w:hAnsi="宋体" w:cs="宋体"/>
                <w:kern w:val="0"/>
                <w:sz w:val="24"/>
              </w:rPr>
            </w:pPr>
          </w:p>
        </w:tc>
      </w:tr>
    </w:tbl>
    <w:p w:rsidR="008814CD" w:rsidRDefault="0061600B">
      <w:pPr>
        <w:widowControl/>
        <w:spacing w:line="240" w:lineRule="atLeast"/>
        <w:jc w:val="left"/>
        <w:rPr>
          <w:rFonts w:ascii="宋体" w:hAnsi="宋体" w:cs="宋体"/>
          <w:kern w:val="0"/>
          <w:sz w:val="22"/>
        </w:rPr>
      </w:pPr>
      <w:r>
        <w:rPr>
          <w:rFonts w:ascii="宋体" w:hAnsi="宋体" w:cs="宋体" w:hint="eastAsia"/>
          <w:color w:val="000000"/>
          <w:kern w:val="0"/>
          <w:sz w:val="22"/>
        </w:rPr>
        <w:t>公司名称：</w:t>
      </w:r>
    </w:p>
    <w:p w:rsidR="008814CD" w:rsidRDefault="0061600B">
      <w:pPr>
        <w:widowControl/>
        <w:spacing w:line="240" w:lineRule="atLeast"/>
        <w:jc w:val="left"/>
        <w:rPr>
          <w:rFonts w:ascii="宋体" w:hAnsi="宋体" w:cs="宋体"/>
          <w:color w:val="000000"/>
          <w:kern w:val="0"/>
          <w:sz w:val="22"/>
        </w:rPr>
      </w:pPr>
      <w:r>
        <w:rPr>
          <w:rFonts w:ascii="宋体" w:hAnsi="宋体" w:cs="宋体" w:hint="eastAsia"/>
          <w:color w:val="000000"/>
          <w:kern w:val="0"/>
          <w:sz w:val="22"/>
        </w:rPr>
        <w:t>代表签字：</w:t>
      </w:r>
    </w:p>
    <w:p w:rsidR="008814CD" w:rsidRDefault="0061600B">
      <w:pPr>
        <w:widowControl/>
        <w:spacing w:line="240" w:lineRule="atLeast"/>
        <w:jc w:val="left"/>
        <w:rPr>
          <w:rFonts w:ascii="宋体" w:hAnsi="宋体" w:cs="宋体"/>
          <w:kern w:val="0"/>
          <w:sz w:val="22"/>
        </w:rPr>
      </w:pPr>
      <w:r>
        <w:rPr>
          <w:rFonts w:ascii="宋体" w:hAnsi="宋体" w:cs="宋体" w:hint="eastAsia"/>
          <w:color w:val="000000"/>
          <w:kern w:val="0"/>
          <w:sz w:val="22"/>
        </w:rPr>
        <w:t>联系方式：</w:t>
      </w:r>
    </w:p>
    <w:p w:rsidR="008814CD" w:rsidRDefault="0061600B">
      <w:pPr>
        <w:widowControl/>
        <w:spacing w:line="400" w:lineRule="atLeast"/>
        <w:jc w:val="left"/>
        <w:rPr>
          <w:rFonts w:ascii="宋体" w:hAnsi="宋体" w:cs="宋体"/>
          <w:color w:val="000000"/>
          <w:kern w:val="0"/>
          <w:sz w:val="22"/>
        </w:rPr>
        <w:sectPr w:rsidR="008814CD">
          <w:pgSz w:w="16838" w:h="11906" w:orient="landscape"/>
          <w:pgMar w:top="1797" w:right="1440" w:bottom="1797" w:left="1440" w:header="851" w:footer="992" w:gutter="0"/>
          <w:cols w:space="425"/>
          <w:docGrid w:type="linesAndChars" w:linePitch="312"/>
        </w:sectPr>
      </w:pPr>
      <w:r>
        <w:rPr>
          <w:rFonts w:ascii="宋体" w:hAnsi="宋体" w:cs="宋体" w:hint="eastAsia"/>
          <w:color w:val="000000"/>
          <w:kern w:val="0"/>
          <w:sz w:val="22"/>
        </w:rPr>
        <w:t>日期：</w:t>
      </w:r>
      <w:r>
        <w:rPr>
          <w:rFonts w:ascii="宋体" w:hAnsi="宋体" w:cs="宋体"/>
          <w:b/>
          <w:color w:val="000000"/>
          <w:kern w:val="0"/>
          <w:sz w:val="24"/>
        </w:rPr>
        <w:br w:type="page"/>
      </w:r>
    </w:p>
    <w:p w:rsidR="008814CD" w:rsidRDefault="0061600B">
      <w:pPr>
        <w:widowControl/>
        <w:jc w:val="left"/>
        <w:rPr>
          <w:rFonts w:ascii="宋体" w:hAnsi="宋体" w:cs="宋体"/>
          <w:b/>
          <w:color w:val="000000"/>
          <w:kern w:val="0"/>
          <w:sz w:val="24"/>
        </w:rPr>
      </w:pPr>
      <w:r>
        <w:rPr>
          <w:rFonts w:ascii="宋体" w:hAnsi="宋体" w:cs="宋体" w:hint="eastAsia"/>
          <w:b/>
          <w:color w:val="000000"/>
          <w:kern w:val="0"/>
          <w:sz w:val="24"/>
        </w:rPr>
        <w:lastRenderedPageBreak/>
        <w:t>附件3：</w:t>
      </w:r>
    </w:p>
    <w:p w:rsidR="008814CD" w:rsidRDefault="0061600B">
      <w:pPr>
        <w:widowControl/>
        <w:jc w:val="center"/>
        <w:rPr>
          <w:rFonts w:ascii="宋体" w:hAnsi="宋体" w:cs="宋体"/>
          <w:kern w:val="0"/>
          <w:sz w:val="24"/>
        </w:rPr>
      </w:pPr>
      <w:r>
        <w:rPr>
          <w:rFonts w:ascii="宋体" w:hAnsi="宋体" w:cs="宋体" w:hint="eastAsia"/>
          <w:b/>
          <w:bCs/>
          <w:color w:val="000000"/>
          <w:kern w:val="0"/>
          <w:sz w:val="28"/>
          <w:szCs w:val="28"/>
        </w:rPr>
        <w:t>用户情况表</w:t>
      </w:r>
    </w:p>
    <w:tbl>
      <w:tblPr>
        <w:tblpPr w:leftFromText="180" w:rightFromText="180" w:vertAnchor="text" w:horzAnchor="margin" w:tblpXSpec="center" w:tblpY="920"/>
        <w:tblW w:w="10022" w:type="dxa"/>
        <w:tblLayout w:type="fixed"/>
        <w:tblCellMar>
          <w:left w:w="0" w:type="dxa"/>
          <w:right w:w="0" w:type="dxa"/>
        </w:tblCellMar>
        <w:tblLook w:val="04A0"/>
      </w:tblPr>
      <w:tblGrid>
        <w:gridCol w:w="950"/>
        <w:gridCol w:w="1276"/>
        <w:gridCol w:w="992"/>
        <w:gridCol w:w="709"/>
        <w:gridCol w:w="1559"/>
        <w:gridCol w:w="1418"/>
        <w:gridCol w:w="1984"/>
        <w:gridCol w:w="1134"/>
      </w:tblGrid>
      <w:tr w:rsidR="008814CD">
        <w:trPr>
          <w:trHeight w:val="420"/>
        </w:trPr>
        <w:tc>
          <w:tcPr>
            <w:tcW w:w="95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814CD" w:rsidRDefault="0061600B">
            <w:pPr>
              <w:widowControl/>
              <w:jc w:val="center"/>
              <w:rPr>
                <w:rFonts w:ascii="宋体" w:hAnsi="宋体" w:cs="宋体"/>
                <w:kern w:val="0"/>
                <w:sz w:val="24"/>
              </w:rPr>
            </w:pPr>
            <w:r>
              <w:rPr>
                <w:rFonts w:ascii="宋体" w:hAnsi="宋体" w:cs="宋体" w:hint="eastAsia"/>
                <w:color w:val="000000"/>
                <w:kern w:val="0"/>
                <w:sz w:val="24"/>
              </w:rPr>
              <w:t>省外省级以上单位用户</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814CD" w:rsidRDefault="0061600B">
            <w:pPr>
              <w:widowControl/>
              <w:jc w:val="center"/>
              <w:rPr>
                <w:rFonts w:ascii="宋体" w:hAnsi="宋体" w:cs="宋体"/>
                <w:kern w:val="0"/>
                <w:sz w:val="24"/>
              </w:rPr>
            </w:pPr>
            <w:r>
              <w:rPr>
                <w:rFonts w:ascii="宋体" w:hAnsi="宋体" w:cs="宋体" w:hint="eastAsia"/>
                <w:color w:val="000000"/>
                <w:kern w:val="0"/>
                <w:sz w:val="24"/>
              </w:rPr>
              <w:t>用户</w:t>
            </w:r>
          </w:p>
          <w:p w:rsidR="008814CD" w:rsidRDefault="0061600B">
            <w:pPr>
              <w:widowControl/>
              <w:jc w:val="center"/>
              <w:rPr>
                <w:rFonts w:ascii="宋体" w:hAnsi="宋体" w:cs="宋体"/>
                <w:kern w:val="0"/>
                <w:sz w:val="24"/>
              </w:rPr>
            </w:pPr>
            <w:r>
              <w:rPr>
                <w:rFonts w:ascii="宋体" w:hAnsi="宋体" w:cs="宋体" w:hint="eastAsia"/>
                <w:color w:val="000000"/>
                <w:kern w:val="0"/>
                <w:sz w:val="24"/>
              </w:rPr>
              <w:t>名称</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814CD" w:rsidRDefault="0061600B">
            <w:pPr>
              <w:widowControl/>
              <w:jc w:val="center"/>
              <w:rPr>
                <w:rFonts w:ascii="宋体" w:hAnsi="宋体" w:cs="宋体"/>
                <w:kern w:val="0"/>
                <w:sz w:val="24"/>
              </w:rPr>
            </w:pPr>
            <w:r>
              <w:rPr>
                <w:rFonts w:ascii="宋体" w:hAnsi="宋体" w:cs="宋体" w:hint="eastAsia"/>
                <w:color w:val="000000"/>
                <w:kern w:val="0"/>
                <w:sz w:val="24"/>
              </w:rPr>
              <w:t>规格型号</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814CD" w:rsidRDefault="0061600B">
            <w:pPr>
              <w:widowControl/>
              <w:jc w:val="center"/>
              <w:rPr>
                <w:rFonts w:ascii="宋体" w:hAnsi="宋体" w:cs="宋体"/>
                <w:kern w:val="0"/>
                <w:sz w:val="24"/>
              </w:rPr>
            </w:pPr>
            <w:r>
              <w:rPr>
                <w:rFonts w:ascii="宋体" w:hAnsi="宋体" w:cs="宋体" w:hint="eastAsia"/>
                <w:color w:val="000000"/>
                <w:kern w:val="0"/>
                <w:sz w:val="24"/>
              </w:rPr>
              <w:t>数量</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814CD" w:rsidRDefault="0061600B">
            <w:pPr>
              <w:widowControl/>
              <w:jc w:val="center"/>
              <w:rPr>
                <w:rFonts w:ascii="宋体" w:hAnsi="宋体" w:cs="宋体"/>
                <w:kern w:val="0"/>
                <w:sz w:val="24"/>
              </w:rPr>
            </w:pPr>
            <w:r>
              <w:rPr>
                <w:rFonts w:ascii="宋体" w:hAnsi="宋体" w:cs="宋体" w:hint="eastAsia"/>
                <w:color w:val="000000"/>
                <w:kern w:val="0"/>
                <w:sz w:val="24"/>
              </w:rPr>
              <w:t>合同价格或</w:t>
            </w:r>
          </w:p>
          <w:p w:rsidR="008814CD" w:rsidRDefault="0061600B">
            <w:pPr>
              <w:widowControl/>
              <w:jc w:val="center"/>
              <w:rPr>
                <w:rFonts w:ascii="宋体" w:hAnsi="宋体" w:cs="宋体"/>
                <w:kern w:val="0"/>
                <w:sz w:val="24"/>
              </w:rPr>
            </w:pPr>
            <w:r>
              <w:rPr>
                <w:rFonts w:ascii="宋体" w:hAnsi="宋体" w:cs="宋体" w:hint="eastAsia"/>
                <w:color w:val="000000"/>
                <w:kern w:val="0"/>
                <w:sz w:val="24"/>
              </w:rPr>
              <w:t>中标价格</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814CD" w:rsidRDefault="0061600B">
            <w:pPr>
              <w:widowControl/>
              <w:jc w:val="center"/>
              <w:rPr>
                <w:rFonts w:ascii="宋体" w:hAnsi="宋体" w:cs="宋体"/>
                <w:kern w:val="0"/>
                <w:sz w:val="24"/>
              </w:rPr>
            </w:pPr>
            <w:r>
              <w:rPr>
                <w:rFonts w:ascii="宋体" w:hAnsi="宋体" w:cs="宋体" w:hint="eastAsia"/>
                <w:color w:val="000000"/>
                <w:kern w:val="0"/>
                <w:sz w:val="24"/>
              </w:rPr>
              <w:t>使用时间或</w:t>
            </w:r>
          </w:p>
          <w:p w:rsidR="008814CD" w:rsidRDefault="0061600B">
            <w:pPr>
              <w:widowControl/>
              <w:jc w:val="center"/>
              <w:rPr>
                <w:rFonts w:ascii="宋体" w:hAnsi="宋体" w:cs="宋体"/>
                <w:kern w:val="0"/>
                <w:sz w:val="24"/>
              </w:rPr>
            </w:pPr>
            <w:r>
              <w:rPr>
                <w:rFonts w:ascii="宋体" w:hAnsi="宋体" w:cs="宋体" w:hint="eastAsia"/>
                <w:color w:val="000000"/>
                <w:kern w:val="0"/>
                <w:sz w:val="24"/>
              </w:rPr>
              <w:t>中标时间</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814CD" w:rsidRDefault="0061600B">
            <w:pPr>
              <w:widowControl/>
              <w:jc w:val="center"/>
              <w:rPr>
                <w:rFonts w:ascii="宋体" w:hAnsi="宋体" w:cs="宋体"/>
                <w:kern w:val="0"/>
                <w:sz w:val="24"/>
              </w:rPr>
            </w:pPr>
            <w:r>
              <w:rPr>
                <w:rFonts w:ascii="宋体" w:hAnsi="宋体" w:cs="宋体" w:hint="eastAsia"/>
                <w:color w:val="000000"/>
                <w:kern w:val="0"/>
                <w:sz w:val="24"/>
              </w:rPr>
              <w:t>联系人及</w:t>
            </w:r>
          </w:p>
          <w:p w:rsidR="008814CD" w:rsidRDefault="0061600B">
            <w:pPr>
              <w:widowControl/>
              <w:jc w:val="center"/>
              <w:rPr>
                <w:rFonts w:ascii="宋体" w:hAnsi="宋体" w:cs="宋体"/>
                <w:kern w:val="0"/>
                <w:sz w:val="24"/>
              </w:rPr>
            </w:pPr>
            <w:r>
              <w:rPr>
                <w:rFonts w:ascii="宋体" w:hAnsi="宋体" w:cs="宋体" w:hint="eastAsia"/>
                <w:color w:val="000000"/>
                <w:kern w:val="0"/>
                <w:sz w:val="24"/>
              </w:rPr>
              <w:t>联系方式</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814CD" w:rsidRDefault="0061600B">
            <w:pPr>
              <w:widowControl/>
              <w:jc w:val="center"/>
              <w:rPr>
                <w:rFonts w:ascii="宋体" w:hAnsi="宋体" w:cs="宋体"/>
                <w:kern w:val="0"/>
                <w:sz w:val="24"/>
              </w:rPr>
            </w:pPr>
            <w:r>
              <w:rPr>
                <w:rFonts w:ascii="宋体" w:hAnsi="宋体" w:cs="宋体" w:hint="eastAsia"/>
                <w:color w:val="000000"/>
                <w:kern w:val="0"/>
                <w:sz w:val="24"/>
              </w:rPr>
              <w:t>备注</w:t>
            </w:r>
          </w:p>
        </w:tc>
      </w:tr>
      <w:tr w:rsidR="008814CD">
        <w:trPr>
          <w:trHeight w:val="300"/>
        </w:trPr>
        <w:tc>
          <w:tcPr>
            <w:tcW w:w="950" w:type="dxa"/>
            <w:vMerge/>
            <w:tcBorders>
              <w:top w:val="single" w:sz="8" w:space="0" w:color="auto"/>
              <w:left w:val="single" w:sz="8" w:space="0" w:color="auto"/>
              <w:bottom w:val="single" w:sz="8" w:space="0" w:color="auto"/>
              <w:right w:val="single" w:sz="8" w:space="0" w:color="auto"/>
            </w:tcBorders>
            <w:vAlign w:val="center"/>
          </w:tcPr>
          <w:p w:rsidR="008814CD" w:rsidRDefault="008814CD">
            <w:pPr>
              <w:widowControl/>
              <w:jc w:val="left"/>
              <w:rPr>
                <w:rFonts w:ascii="宋体" w:hAnsi="宋体" w:cs="宋体"/>
                <w:kern w:val="0"/>
                <w:sz w:val="24"/>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center"/>
              <w:rPr>
                <w:rFonts w:ascii="宋体" w:hAnsi="宋体" w:cs="宋体"/>
                <w:kern w:val="0"/>
                <w:sz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center"/>
              <w:rPr>
                <w:rFonts w:ascii="宋体" w:hAnsi="宋体" w:cs="宋体"/>
                <w:kern w:val="0"/>
                <w:sz w:val="24"/>
              </w:rPr>
            </w:pP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center"/>
              <w:rPr>
                <w:rFonts w:ascii="宋体" w:hAnsi="宋体" w:cs="宋体"/>
                <w:kern w:val="0"/>
                <w:sz w:val="24"/>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center"/>
              <w:rPr>
                <w:rFonts w:ascii="宋体" w:hAnsi="宋体" w:cs="宋体"/>
                <w:kern w:val="0"/>
                <w:sz w:val="24"/>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center"/>
              <w:rPr>
                <w:rFonts w:ascii="宋体" w:hAnsi="宋体" w:cs="宋体"/>
                <w:kern w:val="0"/>
                <w:sz w:val="24"/>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center"/>
              <w:rPr>
                <w:rFonts w:ascii="宋体" w:hAnsi="宋体" w:cs="宋体"/>
                <w:kern w:val="0"/>
                <w:sz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center"/>
              <w:rPr>
                <w:rFonts w:ascii="宋体" w:hAnsi="宋体" w:cs="宋体"/>
                <w:kern w:val="0"/>
                <w:sz w:val="24"/>
              </w:rPr>
            </w:pPr>
          </w:p>
        </w:tc>
      </w:tr>
      <w:tr w:rsidR="008814CD">
        <w:trPr>
          <w:trHeight w:val="300"/>
        </w:trPr>
        <w:tc>
          <w:tcPr>
            <w:tcW w:w="950" w:type="dxa"/>
            <w:vMerge/>
            <w:tcBorders>
              <w:top w:val="single" w:sz="8" w:space="0" w:color="auto"/>
              <w:left w:val="single" w:sz="8" w:space="0" w:color="auto"/>
              <w:bottom w:val="single" w:sz="8" w:space="0" w:color="auto"/>
              <w:right w:val="single" w:sz="8" w:space="0" w:color="auto"/>
            </w:tcBorders>
            <w:vAlign w:val="center"/>
          </w:tcPr>
          <w:p w:rsidR="008814CD" w:rsidRDefault="008814CD">
            <w:pPr>
              <w:widowControl/>
              <w:jc w:val="left"/>
              <w:rPr>
                <w:rFonts w:ascii="宋体" w:hAnsi="宋体" w:cs="宋体"/>
                <w:kern w:val="0"/>
                <w:sz w:val="24"/>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center"/>
              <w:rPr>
                <w:rFonts w:ascii="宋体" w:hAnsi="宋体" w:cs="宋体"/>
                <w:kern w:val="0"/>
                <w:sz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center"/>
              <w:rPr>
                <w:rFonts w:ascii="宋体" w:hAnsi="宋体" w:cs="宋体"/>
                <w:kern w:val="0"/>
                <w:sz w:val="24"/>
              </w:rPr>
            </w:pP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center"/>
              <w:rPr>
                <w:rFonts w:ascii="宋体" w:hAnsi="宋体" w:cs="宋体"/>
                <w:kern w:val="0"/>
                <w:sz w:val="24"/>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center"/>
              <w:rPr>
                <w:rFonts w:ascii="宋体" w:hAnsi="宋体" w:cs="宋体"/>
                <w:kern w:val="0"/>
                <w:sz w:val="24"/>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center"/>
              <w:rPr>
                <w:rFonts w:ascii="宋体" w:hAnsi="宋体" w:cs="宋体"/>
                <w:kern w:val="0"/>
                <w:sz w:val="24"/>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center"/>
              <w:rPr>
                <w:rFonts w:ascii="宋体" w:hAnsi="宋体" w:cs="宋体"/>
                <w:kern w:val="0"/>
                <w:sz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center"/>
              <w:rPr>
                <w:rFonts w:ascii="宋体" w:hAnsi="宋体" w:cs="宋体"/>
                <w:kern w:val="0"/>
                <w:sz w:val="24"/>
              </w:rPr>
            </w:pPr>
          </w:p>
        </w:tc>
      </w:tr>
      <w:tr w:rsidR="008814CD">
        <w:trPr>
          <w:trHeight w:val="300"/>
        </w:trPr>
        <w:tc>
          <w:tcPr>
            <w:tcW w:w="950" w:type="dxa"/>
            <w:vMerge/>
            <w:tcBorders>
              <w:top w:val="single" w:sz="8" w:space="0" w:color="auto"/>
              <w:left w:val="single" w:sz="8" w:space="0" w:color="auto"/>
              <w:bottom w:val="single" w:sz="8" w:space="0" w:color="auto"/>
              <w:right w:val="single" w:sz="8" w:space="0" w:color="auto"/>
            </w:tcBorders>
            <w:vAlign w:val="center"/>
          </w:tcPr>
          <w:p w:rsidR="008814CD" w:rsidRDefault="008814CD">
            <w:pPr>
              <w:widowControl/>
              <w:jc w:val="left"/>
              <w:rPr>
                <w:rFonts w:ascii="宋体" w:hAnsi="宋体" w:cs="宋体"/>
                <w:kern w:val="0"/>
                <w:sz w:val="24"/>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r>
      <w:tr w:rsidR="008814CD">
        <w:trPr>
          <w:trHeight w:val="300"/>
        </w:trPr>
        <w:tc>
          <w:tcPr>
            <w:tcW w:w="950" w:type="dxa"/>
            <w:vMerge/>
            <w:tcBorders>
              <w:top w:val="single" w:sz="8" w:space="0" w:color="auto"/>
              <w:left w:val="single" w:sz="8" w:space="0" w:color="auto"/>
              <w:bottom w:val="single" w:sz="8" w:space="0" w:color="auto"/>
              <w:right w:val="single" w:sz="8" w:space="0" w:color="auto"/>
            </w:tcBorders>
            <w:vAlign w:val="center"/>
          </w:tcPr>
          <w:p w:rsidR="008814CD" w:rsidRDefault="008814CD">
            <w:pPr>
              <w:widowControl/>
              <w:jc w:val="left"/>
              <w:rPr>
                <w:rFonts w:ascii="宋体" w:hAnsi="宋体" w:cs="宋体"/>
                <w:kern w:val="0"/>
                <w:sz w:val="24"/>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r>
      <w:tr w:rsidR="008814CD">
        <w:trPr>
          <w:trHeight w:val="300"/>
        </w:trPr>
        <w:tc>
          <w:tcPr>
            <w:tcW w:w="950" w:type="dxa"/>
            <w:vMerge/>
            <w:tcBorders>
              <w:top w:val="single" w:sz="8" w:space="0" w:color="auto"/>
              <w:left w:val="single" w:sz="8" w:space="0" w:color="auto"/>
              <w:bottom w:val="single" w:sz="8" w:space="0" w:color="auto"/>
              <w:right w:val="single" w:sz="8" w:space="0" w:color="auto"/>
            </w:tcBorders>
            <w:vAlign w:val="center"/>
          </w:tcPr>
          <w:p w:rsidR="008814CD" w:rsidRDefault="008814CD">
            <w:pPr>
              <w:widowControl/>
              <w:jc w:val="left"/>
              <w:rPr>
                <w:rFonts w:ascii="宋体" w:hAnsi="宋体" w:cs="宋体"/>
                <w:kern w:val="0"/>
                <w:sz w:val="24"/>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r>
      <w:tr w:rsidR="008814CD">
        <w:trPr>
          <w:trHeight w:val="285"/>
        </w:trPr>
        <w:tc>
          <w:tcPr>
            <w:tcW w:w="950" w:type="dxa"/>
            <w:vMerge/>
            <w:tcBorders>
              <w:top w:val="single" w:sz="8" w:space="0" w:color="auto"/>
              <w:left w:val="single" w:sz="8" w:space="0" w:color="auto"/>
              <w:bottom w:val="single" w:sz="8" w:space="0" w:color="auto"/>
              <w:right w:val="single" w:sz="8" w:space="0" w:color="auto"/>
            </w:tcBorders>
            <w:vAlign w:val="center"/>
          </w:tcPr>
          <w:p w:rsidR="008814CD" w:rsidRDefault="008814CD">
            <w:pPr>
              <w:widowControl/>
              <w:jc w:val="left"/>
              <w:rPr>
                <w:rFonts w:ascii="宋体" w:hAnsi="宋体" w:cs="宋体"/>
                <w:kern w:val="0"/>
                <w:sz w:val="24"/>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r>
      <w:tr w:rsidR="008814CD">
        <w:trPr>
          <w:trHeight w:val="105"/>
        </w:trPr>
        <w:tc>
          <w:tcPr>
            <w:tcW w:w="95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814CD" w:rsidRDefault="0061600B">
            <w:pPr>
              <w:widowControl/>
              <w:spacing w:line="105" w:lineRule="atLeast"/>
              <w:jc w:val="center"/>
              <w:rPr>
                <w:rFonts w:ascii="宋体" w:hAnsi="宋体" w:cs="宋体"/>
                <w:kern w:val="0"/>
                <w:sz w:val="24"/>
              </w:rPr>
            </w:pPr>
            <w:r>
              <w:rPr>
                <w:rFonts w:ascii="宋体" w:hAnsi="宋体" w:cs="宋体" w:hint="eastAsia"/>
                <w:color w:val="000000"/>
                <w:kern w:val="0"/>
                <w:sz w:val="24"/>
              </w:rPr>
              <w:t>省内省级单位用户</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spacing w:line="105" w:lineRule="atLeast"/>
              <w:jc w:val="left"/>
              <w:rPr>
                <w:rFonts w:ascii="宋体" w:hAnsi="宋体" w:cs="宋体"/>
                <w:kern w:val="0"/>
                <w:sz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spacing w:line="105" w:lineRule="atLeast"/>
              <w:jc w:val="left"/>
              <w:rPr>
                <w:rFonts w:ascii="宋体" w:hAnsi="宋体" w:cs="宋体"/>
                <w:kern w:val="0"/>
                <w:sz w:val="24"/>
              </w:rPr>
            </w:pP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spacing w:line="105" w:lineRule="atLeast"/>
              <w:jc w:val="left"/>
              <w:rPr>
                <w:rFonts w:ascii="宋体" w:hAnsi="宋体" w:cs="宋体"/>
                <w:kern w:val="0"/>
                <w:sz w:val="24"/>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spacing w:line="105" w:lineRule="atLeast"/>
              <w:jc w:val="left"/>
              <w:rPr>
                <w:rFonts w:ascii="宋体" w:hAnsi="宋体" w:cs="宋体"/>
                <w:kern w:val="0"/>
                <w:sz w:val="24"/>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spacing w:line="105" w:lineRule="atLeast"/>
              <w:jc w:val="left"/>
              <w:rPr>
                <w:rFonts w:ascii="宋体" w:hAnsi="宋体" w:cs="宋体"/>
                <w:kern w:val="0"/>
                <w:sz w:val="24"/>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spacing w:line="105" w:lineRule="atLeast"/>
              <w:jc w:val="left"/>
              <w:rPr>
                <w:rFonts w:ascii="宋体" w:hAnsi="宋体" w:cs="宋体"/>
                <w:kern w:val="0"/>
                <w:sz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spacing w:line="105" w:lineRule="atLeast"/>
              <w:jc w:val="left"/>
              <w:rPr>
                <w:rFonts w:ascii="宋体" w:hAnsi="宋体" w:cs="宋体"/>
                <w:kern w:val="0"/>
                <w:sz w:val="24"/>
              </w:rPr>
            </w:pPr>
          </w:p>
        </w:tc>
      </w:tr>
      <w:tr w:rsidR="008814CD">
        <w:trPr>
          <w:trHeight w:val="105"/>
        </w:trPr>
        <w:tc>
          <w:tcPr>
            <w:tcW w:w="950" w:type="dxa"/>
            <w:vMerge/>
            <w:tcBorders>
              <w:top w:val="nil"/>
              <w:left w:val="single" w:sz="8" w:space="0" w:color="auto"/>
              <w:bottom w:val="single" w:sz="8" w:space="0" w:color="auto"/>
              <w:right w:val="single" w:sz="8" w:space="0" w:color="auto"/>
            </w:tcBorders>
            <w:vAlign w:val="center"/>
          </w:tcPr>
          <w:p w:rsidR="008814CD" w:rsidRDefault="008814CD">
            <w:pPr>
              <w:widowControl/>
              <w:jc w:val="left"/>
              <w:rPr>
                <w:rFonts w:ascii="宋体" w:hAnsi="宋体" w:cs="宋体"/>
                <w:kern w:val="0"/>
                <w:sz w:val="24"/>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spacing w:line="105" w:lineRule="atLeast"/>
              <w:jc w:val="left"/>
              <w:rPr>
                <w:rFonts w:ascii="宋体" w:hAnsi="宋体" w:cs="宋体"/>
                <w:kern w:val="0"/>
                <w:sz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spacing w:line="105" w:lineRule="atLeast"/>
              <w:jc w:val="left"/>
              <w:rPr>
                <w:rFonts w:ascii="宋体" w:hAnsi="宋体" w:cs="宋体"/>
                <w:kern w:val="0"/>
                <w:sz w:val="24"/>
              </w:rPr>
            </w:pP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spacing w:line="105" w:lineRule="atLeast"/>
              <w:jc w:val="left"/>
              <w:rPr>
                <w:rFonts w:ascii="宋体" w:hAnsi="宋体" w:cs="宋体"/>
                <w:kern w:val="0"/>
                <w:sz w:val="24"/>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spacing w:line="105" w:lineRule="atLeast"/>
              <w:jc w:val="left"/>
              <w:rPr>
                <w:rFonts w:ascii="宋体" w:hAnsi="宋体" w:cs="宋体"/>
                <w:kern w:val="0"/>
                <w:sz w:val="24"/>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spacing w:line="105" w:lineRule="atLeast"/>
              <w:jc w:val="left"/>
              <w:rPr>
                <w:rFonts w:ascii="宋体" w:hAnsi="宋体" w:cs="宋体"/>
                <w:kern w:val="0"/>
                <w:sz w:val="24"/>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spacing w:line="105" w:lineRule="atLeast"/>
              <w:jc w:val="left"/>
              <w:rPr>
                <w:rFonts w:ascii="宋体" w:hAnsi="宋体" w:cs="宋体"/>
                <w:kern w:val="0"/>
                <w:sz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spacing w:line="105" w:lineRule="atLeast"/>
              <w:jc w:val="left"/>
              <w:rPr>
                <w:rFonts w:ascii="宋体" w:hAnsi="宋体" w:cs="宋体"/>
                <w:kern w:val="0"/>
                <w:sz w:val="24"/>
              </w:rPr>
            </w:pPr>
          </w:p>
        </w:tc>
      </w:tr>
      <w:tr w:rsidR="008814CD">
        <w:trPr>
          <w:trHeight w:val="105"/>
        </w:trPr>
        <w:tc>
          <w:tcPr>
            <w:tcW w:w="950" w:type="dxa"/>
            <w:vMerge/>
            <w:tcBorders>
              <w:top w:val="nil"/>
              <w:left w:val="single" w:sz="8" w:space="0" w:color="auto"/>
              <w:bottom w:val="single" w:sz="8" w:space="0" w:color="auto"/>
              <w:right w:val="single" w:sz="8" w:space="0" w:color="auto"/>
            </w:tcBorders>
            <w:vAlign w:val="center"/>
          </w:tcPr>
          <w:p w:rsidR="008814CD" w:rsidRDefault="008814CD">
            <w:pPr>
              <w:widowControl/>
              <w:jc w:val="left"/>
              <w:rPr>
                <w:rFonts w:ascii="宋体" w:hAnsi="宋体" w:cs="宋体"/>
                <w:kern w:val="0"/>
                <w:sz w:val="24"/>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spacing w:line="105" w:lineRule="atLeast"/>
              <w:jc w:val="left"/>
              <w:rPr>
                <w:rFonts w:ascii="宋体" w:hAnsi="宋体" w:cs="宋体"/>
                <w:kern w:val="0"/>
                <w:sz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spacing w:line="105" w:lineRule="atLeast"/>
              <w:jc w:val="left"/>
              <w:rPr>
                <w:rFonts w:ascii="宋体" w:hAnsi="宋体" w:cs="宋体"/>
                <w:kern w:val="0"/>
                <w:sz w:val="24"/>
              </w:rPr>
            </w:pP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spacing w:line="105" w:lineRule="atLeast"/>
              <w:jc w:val="left"/>
              <w:rPr>
                <w:rFonts w:ascii="宋体" w:hAnsi="宋体" w:cs="宋体"/>
                <w:kern w:val="0"/>
                <w:sz w:val="24"/>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spacing w:line="105" w:lineRule="atLeast"/>
              <w:jc w:val="left"/>
              <w:rPr>
                <w:rFonts w:ascii="宋体" w:hAnsi="宋体" w:cs="宋体"/>
                <w:kern w:val="0"/>
                <w:sz w:val="24"/>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spacing w:line="105" w:lineRule="atLeast"/>
              <w:jc w:val="left"/>
              <w:rPr>
                <w:rFonts w:ascii="宋体" w:hAnsi="宋体" w:cs="宋体"/>
                <w:kern w:val="0"/>
                <w:sz w:val="24"/>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spacing w:line="105" w:lineRule="atLeast"/>
              <w:jc w:val="left"/>
              <w:rPr>
                <w:rFonts w:ascii="宋体" w:hAnsi="宋体" w:cs="宋体"/>
                <w:kern w:val="0"/>
                <w:sz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spacing w:line="105" w:lineRule="atLeast"/>
              <w:jc w:val="left"/>
              <w:rPr>
                <w:rFonts w:ascii="宋体" w:hAnsi="宋体" w:cs="宋体"/>
                <w:kern w:val="0"/>
                <w:sz w:val="24"/>
              </w:rPr>
            </w:pPr>
          </w:p>
        </w:tc>
      </w:tr>
      <w:tr w:rsidR="008814CD">
        <w:trPr>
          <w:trHeight w:val="105"/>
        </w:trPr>
        <w:tc>
          <w:tcPr>
            <w:tcW w:w="950" w:type="dxa"/>
            <w:vMerge/>
            <w:tcBorders>
              <w:top w:val="nil"/>
              <w:left w:val="single" w:sz="8" w:space="0" w:color="auto"/>
              <w:bottom w:val="single" w:sz="8" w:space="0" w:color="auto"/>
              <w:right w:val="single" w:sz="8" w:space="0" w:color="auto"/>
            </w:tcBorders>
            <w:vAlign w:val="center"/>
          </w:tcPr>
          <w:p w:rsidR="008814CD" w:rsidRDefault="008814CD">
            <w:pPr>
              <w:widowControl/>
              <w:jc w:val="left"/>
              <w:rPr>
                <w:rFonts w:ascii="宋体" w:hAnsi="宋体" w:cs="宋体"/>
                <w:kern w:val="0"/>
                <w:sz w:val="24"/>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spacing w:line="105" w:lineRule="atLeast"/>
              <w:jc w:val="left"/>
              <w:rPr>
                <w:rFonts w:ascii="宋体" w:hAnsi="宋体" w:cs="宋体"/>
                <w:kern w:val="0"/>
                <w:sz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spacing w:line="105" w:lineRule="atLeast"/>
              <w:jc w:val="left"/>
              <w:rPr>
                <w:rFonts w:ascii="宋体" w:hAnsi="宋体" w:cs="宋体"/>
                <w:kern w:val="0"/>
                <w:sz w:val="24"/>
              </w:rPr>
            </w:pP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spacing w:line="105" w:lineRule="atLeast"/>
              <w:jc w:val="left"/>
              <w:rPr>
                <w:rFonts w:ascii="宋体" w:hAnsi="宋体" w:cs="宋体"/>
                <w:kern w:val="0"/>
                <w:sz w:val="24"/>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spacing w:line="105" w:lineRule="atLeast"/>
              <w:jc w:val="left"/>
              <w:rPr>
                <w:rFonts w:ascii="宋体" w:hAnsi="宋体" w:cs="宋体"/>
                <w:kern w:val="0"/>
                <w:sz w:val="24"/>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spacing w:line="105" w:lineRule="atLeast"/>
              <w:jc w:val="left"/>
              <w:rPr>
                <w:rFonts w:ascii="宋体" w:hAnsi="宋体" w:cs="宋体"/>
                <w:kern w:val="0"/>
                <w:sz w:val="24"/>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spacing w:line="105" w:lineRule="atLeast"/>
              <w:jc w:val="left"/>
              <w:rPr>
                <w:rFonts w:ascii="宋体" w:hAnsi="宋体" w:cs="宋体"/>
                <w:kern w:val="0"/>
                <w:sz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spacing w:line="105" w:lineRule="atLeast"/>
              <w:jc w:val="left"/>
              <w:rPr>
                <w:rFonts w:ascii="宋体" w:hAnsi="宋体" w:cs="宋体"/>
                <w:kern w:val="0"/>
                <w:sz w:val="24"/>
              </w:rPr>
            </w:pPr>
          </w:p>
        </w:tc>
      </w:tr>
      <w:tr w:rsidR="008814CD">
        <w:trPr>
          <w:trHeight w:val="105"/>
        </w:trPr>
        <w:tc>
          <w:tcPr>
            <w:tcW w:w="950" w:type="dxa"/>
            <w:vMerge/>
            <w:tcBorders>
              <w:top w:val="nil"/>
              <w:left w:val="single" w:sz="8" w:space="0" w:color="auto"/>
              <w:bottom w:val="single" w:sz="8" w:space="0" w:color="auto"/>
              <w:right w:val="single" w:sz="8" w:space="0" w:color="auto"/>
            </w:tcBorders>
            <w:vAlign w:val="center"/>
          </w:tcPr>
          <w:p w:rsidR="008814CD" w:rsidRDefault="008814CD">
            <w:pPr>
              <w:widowControl/>
              <w:jc w:val="left"/>
              <w:rPr>
                <w:rFonts w:ascii="宋体" w:hAnsi="宋体" w:cs="宋体"/>
                <w:kern w:val="0"/>
                <w:sz w:val="24"/>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spacing w:line="105" w:lineRule="atLeast"/>
              <w:jc w:val="left"/>
              <w:rPr>
                <w:rFonts w:ascii="宋体" w:hAnsi="宋体" w:cs="宋体"/>
                <w:kern w:val="0"/>
                <w:sz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spacing w:line="105" w:lineRule="atLeast"/>
              <w:jc w:val="left"/>
              <w:rPr>
                <w:rFonts w:ascii="宋体" w:hAnsi="宋体" w:cs="宋体"/>
                <w:kern w:val="0"/>
                <w:sz w:val="24"/>
              </w:rPr>
            </w:pP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spacing w:line="105" w:lineRule="atLeast"/>
              <w:jc w:val="left"/>
              <w:rPr>
                <w:rFonts w:ascii="宋体" w:hAnsi="宋体" w:cs="宋体"/>
                <w:kern w:val="0"/>
                <w:sz w:val="24"/>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spacing w:line="105" w:lineRule="atLeast"/>
              <w:jc w:val="left"/>
              <w:rPr>
                <w:rFonts w:ascii="宋体" w:hAnsi="宋体" w:cs="宋体"/>
                <w:kern w:val="0"/>
                <w:sz w:val="24"/>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spacing w:line="105" w:lineRule="atLeast"/>
              <w:jc w:val="left"/>
              <w:rPr>
                <w:rFonts w:ascii="宋体" w:hAnsi="宋体" w:cs="宋体"/>
                <w:kern w:val="0"/>
                <w:sz w:val="24"/>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spacing w:line="105" w:lineRule="atLeast"/>
              <w:jc w:val="left"/>
              <w:rPr>
                <w:rFonts w:ascii="宋体" w:hAnsi="宋体" w:cs="宋体"/>
                <w:kern w:val="0"/>
                <w:sz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spacing w:line="105" w:lineRule="atLeast"/>
              <w:jc w:val="left"/>
              <w:rPr>
                <w:rFonts w:ascii="宋体" w:hAnsi="宋体" w:cs="宋体"/>
                <w:kern w:val="0"/>
                <w:sz w:val="24"/>
              </w:rPr>
            </w:pPr>
          </w:p>
        </w:tc>
      </w:tr>
      <w:tr w:rsidR="008814CD">
        <w:trPr>
          <w:trHeight w:val="105"/>
        </w:trPr>
        <w:tc>
          <w:tcPr>
            <w:tcW w:w="950" w:type="dxa"/>
            <w:vMerge/>
            <w:tcBorders>
              <w:top w:val="nil"/>
              <w:left w:val="single" w:sz="8" w:space="0" w:color="auto"/>
              <w:bottom w:val="single" w:sz="8" w:space="0" w:color="auto"/>
              <w:right w:val="single" w:sz="8" w:space="0" w:color="auto"/>
            </w:tcBorders>
            <w:vAlign w:val="center"/>
          </w:tcPr>
          <w:p w:rsidR="008814CD" w:rsidRDefault="008814CD">
            <w:pPr>
              <w:widowControl/>
              <w:jc w:val="left"/>
              <w:rPr>
                <w:rFonts w:ascii="宋体" w:hAnsi="宋体" w:cs="宋体"/>
                <w:kern w:val="0"/>
                <w:sz w:val="24"/>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spacing w:line="105" w:lineRule="atLeast"/>
              <w:jc w:val="left"/>
              <w:rPr>
                <w:rFonts w:ascii="宋体" w:hAnsi="宋体" w:cs="宋体"/>
                <w:kern w:val="0"/>
                <w:sz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spacing w:line="105" w:lineRule="atLeast"/>
              <w:jc w:val="left"/>
              <w:rPr>
                <w:rFonts w:ascii="宋体" w:hAnsi="宋体" w:cs="宋体"/>
                <w:kern w:val="0"/>
                <w:sz w:val="24"/>
              </w:rPr>
            </w:pP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spacing w:line="105" w:lineRule="atLeast"/>
              <w:jc w:val="left"/>
              <w:rPr>
                <w:rFonts w:ascii="宋体" w:hAnsi="宋体" w:cs="宋体"/>
                <w:kern w:val="0"/>
                <w:sz w:val="24"/>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spacing w:line="105" w:lineRule="atLeast"/>
              <w:jc w:val="left"/>
              <w:rPr>
                <w:rFonts w:ascii="宋体" w:hAnsi="宋体" w:cs="宋体"/>
                <w:kern w:val="0"/>
                <w:sz w:val="24"/>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spacing w:line="105" w:lineRule="atLeast"/>
              <w:jc w:val="left"/>
              <w:rPr>
                <w:rFonts w:ascii="宋体" w:hAnsi="宋体" w:cs="宋体"/>
                <w:kern w:val="0"/>
                <w:sz w:val="24"/>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spacing w:line="105" w:lineRule="atLeast"/>
              <w:jc w:val="left"/>
              <w:rPr>
                <w:rFonts w:ascii="宋体" w:hAnsi="宋体" w:cs="宋体"/>
                <w:kern w:val="0"/>
                <w:sz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spacing w:line="105" w:lineRule="atLeast"/>
              <w:jc w:val="left"/>
              <w:rPr>
                <w:rFonts w:ascii="宋体" w:hAnsi="宋体" w:cs="宋体"/>
                <w:kern w:val="0"/>
                <w:sz w:val="24"/>
              </w:rPr>
            </w:pPr>
          </w:p>
        </w:tc>
      </w:tr>
      <w:tr w:rsidR="008814CD">
        <w:trPr>
          <w:trHeight w:val="375"/>
        </w:trPr>
        <w:tc>
          <w:tcPr>
            <w:tcW w:w="95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814CD" w:rsidRDefault="0061600B">
            <w:pPr>
              <w:widowControl/>
              <w:jc w:val="center"/>
              <w:rPr>
                <w:rFonts w:ascii="宋体" w:hAnsi="宋体" w:cs="宋体"/>
                <w:kern w:val="0"/>
                <w:sz w:val="24"/>
              </w:rPr>
            </w:pPr>
            <w:r>
              <w:rPr>
                <w:rFonts w:ascii="宋体" w:hAnsi="宋体" w:cs="宋体" w:hint="eastAsia"/>
                <w:color w:val="000000"/>
                <w:kern w:val="0"/>
                <w:sz w:val="24"/>
              </w:rPr>
              <w:t>省内其他用户</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r>
      <w:tr w:rsidR="008814CD">
        <w:trPr>
          <w:trHeight w:val="375"/>
        </w:trPr>
        <w:tc>
          <w:tcPr>
            <w:tcW w:w="950" w:type="dxa"/>
            <w:vMerge/>
            <w:tcBorders>
              <w:top w:val="nil"/>
              <w:left w:val="single" w:sz="8" w:space="0" w:color="auto"/>
              <w:bottom w:val="single" w:sz="8" w:space="0" w:color="auto"/>
              <w:right w:val="single" w:sz="8" w:space="0" w:color="auto"/>
            </w:tcBorders>
            <w:vAlign w:val="center"/>
          </w:tcPr>
          <w:p w:rsidR="008814CD" w:rsidRDefault="008814CD">
            <w:pPr>
              <w:widowControl/>
              <w:jc w:val="left"/>
              <w:rPr>
                <w:rFonts w:ascii="宋体" w:hAnsi="宋体" w:cs="宋体"/>
                <w:kern w:val="0"/>
                <w:sz w:val="24"/>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r>
      <w:tr w:rsidR="008814CD">
        <w:trPr>
          <w:trHeight w:val="375"/>
        </w:trPr>
        <w:tc>
          <w:tcPr>
            <w:tcW w:w="950" w:type="dxa"/>
            <w:vMerge/>
            <w:tcBorders>
              <w:top w:val="nil"/>
              <w:left w:val="single" w:sz="8" w:space="0" w:color="auto"/>
              <w:bottom w:val="single" w:sz="8" w:space="0" w:color="auto"/>
              <w:right w:val="single" w:sz="8" w:space="0" w:color="auto"/>
            </w:tcBorders>
            <w:vAlign w:val="center"/>
          </w:tcPr>
          <w:p w:rsidR="008814CD" w:rsidRDefault="008814CD">
            <w:pPr>
              <w:widowControl/>
              <w:jc w:val="left"/>
              <w:rPr>
                <w:rFonts w:ascii="宋体" w:hAnsi="宋体" w:cs="宋体"/>
                <w:kern w:val="0"/>
                <w:sz w:val="24"/>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r>
      <w:tr w:rsidR="008814CD">
        <w:trPr>
          <w:trHeight w:val="375"/>
        </w:trPr>
        <w:tc>
          <w:tcPr>
            <w:tcW w:w="950" w:type="dxa"/>
            <w:vMerge/>
            <w:tcBorders>
              <w:top w:val="nil"/>
              <w:left w:val="single" w:sz="8" w:space="0" w:color="auto"/>
              <w:bottom w:val="single" w:sz="8" w:space="0" w:color="auto"/>
              <w:right w:val="single" w:sz="8" w:space="0" w:color="auto"/>
            </w:tcBorders>
            <w:vAlign w:val="center"/>
          </w:tcPr>
          <w:p w:rsidR="008814CD" w:rsidRDefault="008814CD">
            <w:pPr>
              <w:widowControl/>
              <w:jc w:val="left"/>
              <w:rPr>
                <w:rFonts w:ascii="宋体" w:hAnsi="宋体" w:cs="宋体"/>
                <w:kern w:val="0"/>
                <w:sz w:val="24"/>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r>
      <w:tr w:rsidR="008814CD">
        <w:trPr>
          <w:trHeight w:val="375"/>
        </w:trPr>
        <w:tc>
          <w:tcPr>
            <w:tcW w:w="950" w:type="dxa"/>
            <w:vMerge/>
            <w:tcBorders>
              <w:top w:val="nil"/>
              <w:left w:val="single" w:sz="8" w:space="0" w:color="auto"/>
              <w:bottom w:val="single" w:sz="8" w:space="0" w:color="auto"/>
              <w:right w:val="single" w:sz="8" w:space="0" w:color="auto"/>
            </w:tcBorders>
            <w:vAlign w:val="center"/>
          </w:tcPr>
          <w:p w:rsidR="008814CD" w:rsidRDefault="008814CD">
            <w:pPr>
              <w:widowControl/>
              <w:jc w:val="left"/>
              <w:rPr>
                <w:rFonts w:ascii="宋体" w:hAnsi="宋体" w:cs="宋体"/>
                <w:kern w:val="0"/>
                <w:sz w:val="24"/>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r>
      <w:tr w:rsidR="008814CD">
        <w:trPr>
          <w:trHeight w:val="375"/>
        </w:trPr>
        <w:tc>
          <w:tcPr>
            <w:tcW w:w="950" w:type="dxa"/>
            <w:vMerge/>
            <w:tcBorders>
              <w:top w:val="nil"/>
              <w:left w:val="single" w:sz="8" w:space="0" w:color="auto"/>
              <w:bottom w:val="single" w:sz="8" w:space="0" w:color="auto"/>
              <w:right w:val="single" w:sz="8" w:space="0" w:color="auto"/>
            </w:tcBorders>
            <w:vAlign w:val="center"/>
          </w:tcPr>
          <w:p w:rsidR="008814CD" w:rsidRDefault="008814CD">
            <w:pPr>
              <w:widowControl/>
              <w:jc w:val="left"/>
              <w:rPr>
                <w:rFonts w:ascii="宋体" w:hAnsi="宋体" w:cs="宋体"/>
                <w:kern w:val="0"/>
                <w:sz w:val="24"/>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8814CD" w:rsidRDefault="008814CD">
            <w:pPr>
              <w:widowControl/>
              <w:jc w:val="left"/>
              <w:rPr>
                <w:rFonts w:ascii="宋体" w:hAnsi="宋体" w:cs="宋体"/>
                <w:kern w:val="0"/>
                <w:sz w:val="24"/>
              </w:rPr>
            </w:pPr>
          </w:p>
        </w:tc>
      </w:tr>
    </w:tbl>
    <w:p w:rsidR="008814CD" w:rsidRDefault="0061600B">
      <w:pPr>
        <w:widowControl/>
        <w:jc w:val="left"/>
        <w:rPr>
          <w:rFonts w:ascii="宋体" w:hAnsi="宋体" w:cs="宋体"/>
          <w:kern w:val="0"/>
          <w:sz w:val="24"/>
        </w:rPr>
      </w:pPr>
      <w:r>
        <w:rPr>
          <w:rFonts w:ascii="宋体" w:hAnsi="宋体" w:cs="宋体" w:hint="eastAsia"/>
          <w:color w:val="000000"/>
          <w:kern w:val="0"/>
          <w:sz w:val="24"/>
        </w:rPr>
        <w:t>说明：</w:t>
      </w:r>
      <w:r>
        <w:rPr>
          <w:rFonts w:ascii="宋体" w:hAnsi="宋体" w:cs="宋体"/>
          <w:color w:val="000000"/>
          <w:kern w:val="0"/>
          <w:sz w:val="24"/>
        </w:rPr>
        <w:t>1</w:t>
      </w:r>
      <w:r>
        <w:rPr>
          <w:rFonts w:ascii="宋体" w:hAnsi="宋体" w:cs="宋体" w:hint="eastAsia"/>
          <w:color w:val="000000"/>
          <w:kern w:val="0"/>
          <w:sz w:val="24"/>
        </w:rPr>
        <w:t>、表中产品为近三年销售，用户仍在使用的货物；</w:t>
      </w:r>
    </w:p>
    <w:p w:rsidR="008814CD" w:rsidRDefault="0061600B">
      <w:pPr>
        <w:widowControl/>
        <w:ind w:firstLine="720"/>
        <w:jc w:val="left"/>
        <w:rPr>
          <w:rFonts w:ascii="宋体" w:hAnsi="宋体" w:cs="宋体"/>
          <w:kern w:val="0"/>
          <w:sz w:val="24"/>
        </w:rPr>
      </w:pPr>
      <w:r>
        <w:rPr>
          <w:rFonts w:ascii="宋体" w:hAnsi="宋体" w:cs="宋体"/>
          <w:color w:val="000000"/>
          <w:kern w:val="0"/>
          <w:sz w:val="24"/>
        </w:rPr>
        <w:t>2</w:t>
      </w:r>
      <w:r>
        <w:rPr>
          <w:rFonts w:ascii="宋体" w:hAnsi="宋体" w:cs="宋体" w:hint="eastAsia"/>
          <w:color w:val="000000"/>
          <w:kern w:val="0"/>
          <w:sz w:val="24"/>
        </w:rPr>
        <w:t>、只填写与本次市场调研产品一致或相当的规格型号。</w:t>
      </w:r>
    </w:p>
    <w:p w:rsidR="008814CD" w:rsidRDefault="008814CD"/>
    <w:sectPr w:rsidR="008814CD" w:rsidSect="008814CD">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5F3F" w:rsidRDefault="004F5F3F" w:rsidP="00927513">
      <w:r>
        <w:separator/>
      </w:r>
    </w:p>
  </w:endnote>
  <w:endnote w:type="continuationSeparator" w:id="1">
    <w:p w:rsidR="004F5F3F" w:rsidRDefault="004F5F3F" w:rsidP="009275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Arial Unicode MS"/>
    <w:charset w:val="00"/>
    <w:family w:val="swiss"/>
    <w:pitch w:val="variable"/>
    <w:sig w:usb0="E0002AFF" w:usb1="C000247B"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5F3F" w:rsidRDefault="004F5F3F" w:rsidP="00927513">
      <w:r>
        <w:separator/>
      </w:r>
    </w:p>
  </w:footnote>
  <w:footnote w:type="continuationSeparator" w:id="1">
    <w:p w:rsidR="004F5F3F" w:rsidRDefault="004F5F3F" w:rsidP="009275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45AE8"/>
    <w:rsid w:val="00043659"/>
    <w:rsid w:val="00052A5F"/>
    <w:rsid w:val="000641FF"/>
    <w:rsid w:val="000766F1"/>
    <w:rsid w:val="000947DF"/>
    <w:rsid w:val="000B2F78"/>
    <w:rsid w:val="000B7FCC"/>
    <w:rsid w:val="00125E0D"/>
    <w:rsid w:val="00127DD1"/>
    <w:rsid w:val="00131333"/>
    <w:rsid w:val="00154987"/>
    <w:rsid w:val="001A51A4"/>
    <w:rsid w:val="001C4297"/>
    <w:rsid w:val="00207D2A"/>
    <w:rsid w:val="002150C8"/>
    <w:rsid w:val="00215683"/>
    <w:rsid w:val="00216000"/>
    <w:rsid w:val="00240A71"/>
    <w:rsid w:val="002611C4"/>
    <w:rsid w:val="002C115C"/>
    <w:rsid w:val="002E7578"/>
    <w:rsid w:val="0030465B"/>
    <w:rsid w:val="00315070"/>
    <w:rsid w:val="0032284C"/>
    <w:rsid w:val="003256BB"/>
    <w:rsid w:val="003C1099"/>
    <w:rsid w:val="0041397E"/>
    <w:rsid w:val="004301D8"/>
    <w:rsid w:val="00430D20"/>
    <w:rsid w:val="004B6316"/>
    <w:rsid w:val="004F123C"/>
    <w:rsid w:val="004F5F3F"/>
    <w:rsid w:val="005440FC"/>
    <w:rsid w:val="00547912"/>
    <w:rsid w:val="00552710"/>
    <w:rsid w:val="00583ACF"/>
    <w:rsid w:val="005874D8"/>
    <w:rsid w:val="00594FFB"/>
    <w:rsid w:val="005A2A06"/>
    <w:rsid w:val="0061600B"/>
    <w:rsid w:val="00631543"/>
    <w:rsid w:val="006348B8"/>
    <w:rsid w:val="006569CF"/>
    <w:rsid w:val="00667851"/>
    <w:rsid w:val="00691B9E"/>
    <w:rsid w:val="006C2205"/>
    <w:rsid w:val="006C642C"/>
    <w:rsid w:val="006F28B4"/>
    <w:rsid w:val="007052CD"/>
    <w:rsid w:val="00710978"/>
    <w:rsid w:val="00724FE7"/>
    <w:rsid w:val="00746C70"/>
    <w:rsid w:val="007B7ED7"/>
    <w:rsid w:val="007D1E60"/>
    <w:rsid w:val="00801238"/>
    <w:rsid w:val="00825C2B"/>
    <w:rsid w:val="0085044F"/>
    <w:rsid w:val="008814CD"/>
    <w:rsid w:val="0089721B"/>
    <w:rsid w:val="008A40BD"/>
    <w:rsid w:val="008C47E9"/>
    <w:rsid w:val="00927513"/>
    <w:rsid w:val="00933EBC"/>
    <w:rsid w:val="009A70FB"/>
    <w:rsid w:val="009B1DCC"/>
    <w:rsid w:val="009B3470"/>
    <w:rsid w:val="00A13E0F"/>
    <w:rsid w:val="00A34869"/>
    <w:rsid w:val="00A40D33"/>
    <w:rsid w:val="00A537D8"/>
    <w:rsid w:val="00A569E9"/>
    <w:rsid w:val="00A6715B"/>
    <w:rsid w:val="00A7455C"/>
    <w:rsid w:val="00A84C03"/>
    <w:rsid w:val="00AA45A5"/>
    <w:rsid w:val="00AA6E9C"/>
    <w:rsid w:val="00AE3F34"/>
    <w:rsid w:val="00B1359C"/>
    <w:rsid w:val="00B94304"/>
    <w:rsid w:val="00B94B14"/>
    <w:rsid w:val="00B94BA2"/>
    <w:rsid w:val="00B960B7"/>
    <w:rsid w:val="00BE19B9"/>
    <w:rsid w:val="00BF21CA"/>
    <w:rsid w:val="00C07C40"/>
    <w:rsid w:val="00C128AF"/>
    <w:rsid w:val="00C22390"/>
    <w:rsid w:val="00C23217"/>
    <w:rsid w:val="00C822FB"/>
    <w:rsid w:val="00D10A90"/>
    <w:rsid w:val="00D12B2C"/>
    <w:rsid w:val="00D45AE8"/>
    <w:rsid w:val="00D514D5"/>
    <w:rsid w:val="00D6478E"/>
    <w:rsid w:val="00D675AC"/>
    <w:rsid w:val="00D92BD5"/>
    <w:rsid w:val="00DA3F54"/>
    <w:rsid w:val="00DB2272"/>
    <w:rsid w:val="00E71BBD"/>
    <w:rsid w:val="00E80C57"/>
    <w:rsid w:val="00E922C4"/>
    <w:rsid w:val="00EE7DF9"/>
    <w:rsid w:val="00F21040"/>
    <w:rsid w:val="00F226FD"/>
    <w:rsid w:val="00F4136E"/>
    <w:rsid w:val="00F56799"/>
    <w:rsid w:val="05937210"/>
    <w:rsid w:val="09076CFD"/>
    <w:rsid w:val="0BF0640A"/>
    <w:rsid w:val="0C4117CA"/>
    <w:rsid w:val="10470E46"/>
    <w:rsid w:val="12A0744D"/>
    <w:rsid w:val="184474F2"/>
    <w:rsid w:val="1AB11A97"/>
    <w:rsid w:val="1F9313DC"/>
    <w:rsid w:val="25B92429"/>
    <w:rsid w:val="2BC34039"/>
    <w:rsid w:val="2D027A9D"/>
    <w:rsid w:val="2E2530A8"/>
    <w:rsid w:val="300458A9"/>
    <w:rsid w:val="38E36B7C"/>
    <w:rsid w:val="390302F7"/>
    <w:rsid w:val="3E4D053B"/>
    <w:rsid w:val="4098320D"/>
    <w:rsid w:val="491C582B"/>
    <w:rsid w:val="4D765AC4"/>
    <w:rsid w:val="525C6EC0"/>
    <w:rsid w:val="546C11D1"/>
    <w:rsid w:val="588E7995"/>
    <w:rsid w:val="5E7F3009"/>
    <w:rsid w:val="601B24D2"/>
    <w:rsid w:val="68564D8A"/>
    <w:rsid w:val="68731F9E"/>
    <w:rsid w:val="68757197"/>
    <w:rsid w:val="6B9507CF"/>
    <w:rsid w:val="6C611C93"/>
    <w:rsid w:val="6F41414E"/>
    <w:rsid w:val="70E6546C"/>
    <w:rsid w:val="78167299"/>
    <w:rsid w:val="7EA741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814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8814CD"/>
    <w:pPr>
      <w:tabs>
        <w:tab w:val="center" w:pos="4153"/>
        <w:tab w:val="right" w:pos="8306"/>
      </w:tabs>
      <w:snapToGrid w:val="0"/>
      <w:jc w:val="left"/>
    </w:pPr>
    <w:rPr>
      <w:sz w:val="18"/>
      <w:szCs w:val="18"/>
    </w:rPr>
  </w:style>
  <w:style w:type="paragraph" w:styleId="a4">
    <w:name w:val="header"/>
    <w:basedOn w:val="a"/>
    <w:link w:val="Char0"/>
    <w:qFormat/>
    <w:rsid w:val="008814C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sid w:val="008814CD"/>
    <w:rPr>
      <w:kern w:val="2"/>
      <w:sz w:val="18"/>
      <w:szCs w:val="18"/>
    </w:rPr>
  </w:style>
  <w:style w:type="character" w:customStyle="1" w:styleId="Char">
    <w:name w:val="页脚 Char"/>
    <w:basedOn w:val="a0"/>
    <w:link w:val="a3"/>
    <w:qFormat/>
    <w:rsid w:val="008814CD"/>
    <w:rPr>
      <w:kern w:val="2"/>
      <w:sz w:val="18"/>
      <w:szCs w:val="18"/>
    </w:rPr>
  </w:style>
  <w:style w:type="paragraph" w:styleId="a5">
    <w:name w:val="List Paragraph"/>
    <w:basedOn w:val="a"/>
    <w:uiPriority w:val="99"/>
    <w:unhideWhenUsed/>
    <w:qFormat/>
    <w:rsid w:val="008814C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Pages>
  <Words>147</Words>
  <Characters>843</Characters>
  <Application>Microsoft Office Word</Application>
  <DocSecurity>0</DocSecurity>
  <Lines>7</Lines>
  <Paragraphs>1</Paragraphs>
  <ScaleCrop>false</ScaleCrop>
  <Company/>
  <LinksUpToDate>false</LinksUpToDate>
  <CharactersWithSpaces>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沈泓宇</cp:lastModifiedBy>
  <cp:revision>57</cp:revision>
  <dcterms:created xsi:type="dcterms:W3CDTF">2014-10-29T12:08:00Z</dcterms:created>
  <dcterms:modified xsi:type="dcterms:W3CDTF">2022-10-14T09:45:00Z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