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000000" w:themeColor="text1"/>
          <w:sz w:val="44"/>
          <w:szCs w:val="44"/>
        </w:rPr>
      </w:pPr>
      <w:r>
        <w:rPr>
          <w:rFonts w:hint="eastAsia" w:asciiTheme="minorEastAsia" w:hAnsiTheme="minorEastAsia" w:eastAsiaTheme="minorEastAsia" w:cstheme="minorEastAsia"/>
          <w:color w:val="000000" w:themeColor="text1"/>
          <w:sz w:val="44"/>
          <w:szCs w:val="44"/>
        </w:rPr>
        <w:t>四川省妇幼保健院</w:t>
      </w:r>
      <w:r>
        <w:rPr>
          <w:rFonts w:hint="eastAsia" w:asciiTheme="minorEastAsia" w:hAnsiTheme="minorEastAsia" w:eastAsiaTheme="minorEastAsia" w:cstheme="minorEastAsia"/>
          <w:color w:val="000000" w:themeColor="text1"/>
          <w:sz w:val="44"/>
          <w:szCs w:val="44"/>
          <w:lang w:eastAsia="zh-CN"/>
        </w:rPr>
        <w:t>“</w:t>
      </w:r>
      <w:r>
        <w:rPr>
          <w:rFonts w:hint="eastAsia" w:asciiTheme="minorEastAsia" w:hAnsiTheme="minorEastAsia" w:eastAsiaTheme="minorEastAsia" w:cstheme="minorEastAsia"/>
          <w:color w:val="000000" w:themeColor="text1"/>
          <w:sz w:val="44"/>
          <w:szCs w:val="44"/>
        </w:rPr>
        <w:t>医学遗传与产前诊断实验室分子组用耗材、细胞组用耗材”单一来源院内采购会议</w:t>
      </w:r>
      <w:r>
        <w:rPr>
          <w:rFonts w:hint="eastAsia" w:asciiTheme="minorEastAsia" w:hAnsiTheme="minorEastAsia" w:eastAsiaTheme="minorEastAsia" w:cstheme="minorEastAsia"/>
          <w:color w:val="000000" w:themeColor="text1"/>
          <w:sz w:val="44"/>
          <w:szCs w:val="44"/>
          <w:lang w:val="en-US" w:eastAsia="zh-CN"/>
        </w:rPr>
        <w:t>变更</w:t>
      </w:r>
      <w:r>
        <w:rPr>
          <w:rFonts w:hint="eastAsia" w:asciiTheme="minorEastAsia" w:hAnsiTheme="minorEastAsia" w:eastAsiaTheme="minorEastAsia" w:cstheme="minorEastAsia"/>
          <w:color w:val="000000" w:themeColor="text1"/>
          <w:sz w:val="44"/>
          <w:szCs w:val="44"/>
        </w:rPr>
        <w:t>公告</w:t>
      </w:r>
    </w:p>
    <w:p>
      <w:pPr>
        <w:rPr>
          <w:rFonts w:hint="eastAsia" w:ascii="仿宋" w:hAnsi="仿宋" w:eastAsia="仿宋"/>
          <w:color w:val="000000" w:themeColor="text1"/>
          <w:sz w:val="32"/>
          <w:szCs w:val="32"/>
        </w:rPr>
      </w:pPr>
    </w:p>
    <w:p>
      <w:pPr>
        <w:ind w:firstLine="640" w:firstLineChars="200"/>
        <w:rPr>
          <w:rFonts w:hint="default"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四川省妇幼保健院“医学遗传与产前诊断实验室分子组用耗材、细胞组用耗材”单一来源院内采购会议变更内容如下：</w:t>
      </w:r>
    </w:p>
    <w:p>
      <w:pPr>
        <w:ind w:firstLine="640" w:firstLineChars="200"/>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一、01包（细胞组用耗材）单一来源会议时间、地点</w:t>
      </w:r>
      <w:bookmarkStart w:id="0" w:name="_GoBack"/>
      <w:bookmarkEnd w:id="0"/>
      <w:r>
        <w:rPr>
          <w:rFonts w:hint="eastAsia" w:ascii="仿宋" w:hAnsi="仿宋" w:eastAsia="仿宋"/>
          <w:color w:val="000000" w:themeColor="text1"/>
          <w:sz w:val="32"/>
          <w:szCs w:val="32"/>
          <w:lang w:val="en-US" w:eastAsia="zh-CN"/>
        </w:rPr>
        <w:t>不变。</w:t>
      </w:r>
    </w:p>
    <w:p>
      <w:pPr>
        <w:ind w:firstLine="640" w:firstLineChars="200"/>
        <w:rPr>
          <w:rFonts w:hint="default"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二、02包（分子组用耗材），因在采购会议之前收到其他潜在供应商提出可以提供相应耗材的资料，故取消此次单一来源采购。具体采购方式和采购会议时间，以医院官网公示信息为准，欢迎各位潜在供应商参与。</w:t>
      </w:r>
    </w:p>
    <w:p>
      <w:pPr>
        <w:rPr>
          <w:rFonts w:hint="eastAsia" w:ascii="仿宋" w:hAnsi="仿宋" w:eastAsia="仿宋"/>
          <w:color w:val="000000" w:themeColor="text1"/>
          <w:sz w:val="32"/>
          <w:szCs w:val="32"/>
        </w:rPr>
      </w:pPr>
    </w:p>
    <w:p>
      <w:pPr>
        <w:rPr>
          <w:rFonts w:ascii="仿宋" w:hAnsi="仿宋" w:eastAsia="仿宋"/>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33BE"/>
    <w:rsid w:val="00183968"/>
    <w:rsid w:val="003E7641"/>
    <w:rsid w:val="006A435A"/>
    <w:rsid w:val="009933BE"/>
    <w:rsid w:val="00B951B5"/>
    <w:rsid w:val="00CA500B"/>
    <w:rsid w:val="00DC3AA0"/>
    <w:rsid w:val="00E161AE"/>
    <w:rsid w:val="033415E6"/>
    <w:rsid w:val="04FA4EBA"/>
    <w:rsid w:val="0A490722"/>
    <w:rsid w:val="12F7110A"/>
    <w:rsid w:val="14147A22"/>
    <w:rsid w:val="1608161B"/>
    <w:rsid w:val="18843F88"/>
    <w:rsid w:val="192A1EEF"/>
    <w:rsid w:val="1A005912"/>
    <w:rsid w:val="1B1E0B98"/>
    <w:rsid w:val="2047054E"/>
    <w:rsid w:val="26BA606C"/>
    <w:rsid w:val="2AC83155"/>
    <w:rsid w:val="2D3761AB"/>
    <w:rsid w:val="2D64353D"/>
    <w:rsid w:val="30B7325D"/>
    <w:rsid w:val="31594C0F"/>
    <w:rsid w:val="328740B1"/>
    <w:rsid w:val="335361FE"/>
    <w:rsid w:val="36A95639"/>
    <w:rsid w:val="3AE924BC"/>
    <w:rsid w:val="3D286004"/>
    <w:rsid w:val="3DBF6188"/>
    <w:rsid w:val="40385173"/>
    <w:rsid w:val="404D3441"/>
    <w:rsid w:val="40F86538"/>
    <w:rsid w:val="41252FCB"/>
    <w:rsid w:val="44A10FFC"/>
    <w:rsid w:val="45FC7B22"/>
    <w:rsid w:val="484D187F"/>
    <w:rsid w:val="4B246883"/>
    <w:rsid w:val="4F196009"/>
    <w:rsid w:val="54BA6C90"/>
    <w:rsid w:val="563170B8"/>
    <w:rsid w:val="57DA1EE0"/>
    <w:rsid w:val="57F952C0"/>
    <w:rsid w:val="58A4449F"/>
    <w:rsid w:val="58F15F34"/>
    <w:rsid w:val="5AC47773"/>
    <w:rsid w:val="5B9F45D8"/>
    <w:rsid w:val="60293EBF"/>
    <w:rsid w:val="61CC69FD"/>
    <w:rsid w:val="644F0A1F"/>
    <w:rsid w:val="65381D2B"/>
    <w:rsid w:val="678057D9"/>
    <w:rsid w:val="6A140862"/>
    <w:rsid w:val="6B641E67"/>
    <w:rsid w:val="6EE77766"/>
    <w:rsid w:val="6F464846"/>
    <w:rsid w:val="6FB35C7A"/>
    <w:rsid w:val="71562B15"/>
    <w:rsid w:val="738B3694"/>
    <w:rsid w:val="753B7C5A"/>
    <w:rsid w:val="77354D84"/>
    <w:rsid w:val="793D7CA3"/>
    <w:rsid w:val="79734307"/>
    <w:rsid w:val="7A4A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392</Words>
  <Characters>2240</Characters>
  <Lines>18</Lines>
  <Paragraphs>5</Paragraphs>
  <TotalTime>6</TotalTime>
  <ScaleCrop>false</ScaleCrop>
  <LinksUpToDate>false</LinksUpToDate>
  <CharactersWithSpaces>2627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2022-04-01T07:29:00Z</dcterms:created>
  <dc:creator>卢光丽</dc:creator>
  <cp:lastModifiedBy>Administrator</cp:lastModifiedBy>
  <dcterms:modified xsi:type="dcterms:W3CDTF">2022-12-15T01:20:36Z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