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4"/>
        </w:rPr>
        <w:t>药品配送企业法人授权委托书</w:t>
      </w:r>
    </w:p>
    <w:p>
      <w:pPr>
        <w:widowControl/>
        <w:rPr>
          <w:rFonts w:ascii="仿宋" w:hAnsi="仿宋" w:eastAsia="仿宋" w:cs="Times New Roman"/>
          <w:b/>
          <w:sz w:val="24"/>
        </w:rPr>
      </w:pPr>
    </w:p>
    <w:p>
      <w:pPr>
        <w:pStyle w:val="4"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仿宋" w:hAnsi="仿宋" w:eastAsia="仿宋" w:cstheme="minorBidi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32"/>
          <w:szCs w:val="32"/>
        </w:rPr>
        <w:t>药品配送企业法人授权委托书</w:t>
      </w:r>
    </w:p>
    <w:p>
      <w:pPr>
        <w:spacing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四川省妇幼保健院 四川省妇女儿童医院：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兹授权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，身份证号：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（身份证复印件附后），电话：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为我方委托代理人，负责本企业此次在贵院的新药</w:t>
      </w:r>
      <w:r>
        <w:rPr>
          <w:rFonts w:ascii="仿宋" w:hAnsi="仿宋" w:eastAsia="仿宋"/>
          <w:sz w:val="28"/>
          <w:szCs w:val="28"/>
          <w:shd w:val="clear" w:color="auto" w:fill="FFFFFF"/>
        </w:rPr>
        <w:t>资料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申报工作</w:t>
      </w:r>
      <w:r>
        <w:rPr>
          <w:rFonts w:ascii="仿宋" w:hAnsi="仿宋" w:eastAsia="仿宋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本企业没有安排其他人员负责本次</w:t>
      </w:r>
      <w:r>
        <w:rPr>
          <w:rFonts w:ascii="仿宋" w:hAnsi="仿宋" w:eastAsia="仿宋"/>
          <w:sz w:val="28"/>
          <w:szCs w:val="28"/>
          <w:shd w:val="clear" w:color="auto" w:fill="FFFFFF"/>
        </w:rPr>
        <w:t>工作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，若有不实，被取消资格，本企业愿意承担由此导致的一切后果。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2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有效期：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 xml:space="preserve">日   至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                      配送企业名称：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委托人（签章）：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被委托人签章：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签署日期：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月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日</w:t>
      </w:r>
    </w:p>
    <w:tbl>
      <w:tblPr>
        <w:tblStyle w:val="5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</w:trPr>
        <w:tc>
          <w:tcPr>
            <w:tcW w:w="8462" w:type="dxa"/>
            <w:shd w:val="clear" w:color="auto" w:fill="auto"/>
          </w:tcPr>
          <w:p>
            <w:pPr>
              <w:pStyle w:val="4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spacing w:line="315" w:lineRule="atLeast"/>
              <w:ind w:firstLine="2240" w:firstLineChars="80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（被委托人身份证复印件正、反面）</w:t>
            </w:r>
          </w:p>
        </w:tc>
      </w:tr>
    </w:tbl>
    <w:p>
      <w:pPr>
        <w:spacing w:line="360" w:lineRule="auto"/>
        <w:rPr>
          <w:rFonts w:ascii="黑体" w:hAnsi="黑体" w:eastAsia="黑体" w:cs="Arial"/>
          <w:sz w:val="32"/>
          <w:szCs w:val="21"/>
        </w:rPr>
        <w:sectPr>
          <w:pgSz w:w="11906" w:h="16838"/>
          <w:pgMar w:top="1440" w:right="1797" w:bottom="992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</w:docVars>
  <w:rsids>
    <w:rsidRoot w:val="00090AD1"/>
    <w:rsid w:val="00090AD1"/>
    <w:rsid w:val="001412F7"/>
    <w:rsid w:val="00147EF6"/>
    <w:rsid w:val="00766AEE"/>
    <w:rsid w:val="00924F6E"/>
    <w:rsid w:val="00A65CB5"/>
    <w:rsid w:val="00F01D20"/>
    <w:rsid w:val="0CD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9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普通(网站) Char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2</Lines>
  <Paragraphs>1</Paragraphs>
  <TotalTime>9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2021-01-10T14:39:00Z</dcterms:created>
  <dc:creator>dell</dc:creator>
  <cp:lastModifiedBy>加速度</cp:lastModifiedBy>
  <dcterms:modified xsi:type="dcterms:W3CDTF">2022-12-20T01:18:21Z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C3A31A40152E44D094CD3077853409CB</vt:lpwstr>
  </property>
</Properties>
</file>