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黑体" w:hAnsi="宋体" w:eastAsia="黑体" w:cs="宋体"/>
          <w:kern w:val="0"/>
          <w:sz w:val="32"/>
          <w:szCs w:val="32"/>
        </w:rPr>
      </w:pPr>
      <w:r>
        <w:rPr>
          <w:rFonts w:hint="eastAsia" w:ascii="黑体" w:hAnsi="宋体" w:eastAsia="黑体" w:cs="宋体"/>
          <w:kern w:val="0"/>
          <w:sz w:val="32"/>
          <w:szCs w:val="32"/>
        </w:rPr>
        <w:t>附件：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一、概况：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楷体_GB2312" w:hAnsi="楷体_GB2312" w:eastAsia="楷体_GB2312" w:cs="楷体_GB2312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</w:rPr>
        <w:t>（一）项目名称：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center"/>
        <w:textAlignment w:val="auto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四川省妇幼保健院 晋阳、抚琴院区院内绿化垃圾、其他垃圾和树枝修剪服务市场调研公告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  <w:t>二）</w:t>
      </w:r>
      <w:bookmarkStart w:id="0" w:name="_GoBack"/>
      <w:bookmarkEnd w:id="0"/>
      <w:r>
        <w:rPr>
          <w:rFonts w:hint="eastAsia" w:ascii="楷体_GB2312" w:hAnsi="楷体_GB2312" w:eastAsia="楷体_GB2312" w:cs="楷体_GB2312"/>
          <w:kern w:val="0"/>
          <w:sz w:val="32"/>
          <w:szCs w:val="32"/>
        </w:rPr>
        <w:t>项目地点：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成都市武侯区沙堰西二街290号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成都市金牛区抚琴西路338号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</w:rPr>
        <w:t>（三）项目内容和要求</w:t>
      </w:r>
      <w:r>
        <w:rPr>
          <w:rFonts w:hint="eastAsia" w:ascii="仿宋" w:hAnsi="仿宋" w:eastAsia="仿宋" w:cs="仿宋"/>
          <w:kern w:val="0"/>
          <w:sz w:val="32"/>
          <w:szCs w:val="32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1.每年至少对晋阳院区综合楼、急诊科和河道两岸树木进行1-2次修剪，防止树枝坠落砸伤路人。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2.由于绿植垃圾不属于生活垃圾，社区不予清理，我院定期需要清理院内产生绿植垃圾，每年至少6次。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>二、修剪树木的要求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  <w:t>（一）本项目属于高空作业，潜在服务商需要提供高空作业相关资质。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 w:ascii="楷体_GB2312" w:hAnsi="楷体_GB2312" w:eastAsia="楷体_GB2312" w:cs="楷体_GB2312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  <w:t>（二）部分树木树已倾斜和房屋相邻，为防止树木修剪时，对周围建筑物造成损伤。服务商需要租用高空作业车和吊车。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>三、需要修剪树木的图片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4979035" cy="4723765"/>
            <wp:effectExtent l="0" t="0" r="12065" b="635"/>
            <wp:docPr id="2" name="图片 2" descr="7907b3210fa4bea815d6ea2807b71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907b3210fa4bea815d6ea2807b718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4979035" cy="3843020"/>
            <wp:effectExtent l="0" t="0" r="12065" b="5080"/>
            <wp:docPr id="1" name="图片 1" descr="baabc09d2a7193a1bdbc2dc0073de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abc09d2a7193a1bdbc2dc0073de4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f9c47814a547cf71f8a7de7376a5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9c47814a547cf71f8a7de7376a5db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14641da728c0af7202fe26de00a09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641da728c0af7202fe26de00a09b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3057c314f53fc1fc2cd915cf630a5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057c314f53fc1fc2cd915cf630a52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863C80"/>
    <w:rsid w:val="1BB76CC1"/>
    <w:rsid w:val="37B1338B"/>
    <w:rsid w:val="3D4B7BE9"/>
    <w:rsid w:val="48B42C95"/>
    <w:rsid w:val="4C4910AB"/>
    <w:rsid w:val="55540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Office_11.8.6.9023_F1E327BC-269C-435d-A152-05C5408002CA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2023-08-09T01:10:00Z</dcterms:created>
  <dc:creator>sfy-6461</dc:creator>
  <cp:lastModifiedBy>喵了个咪</cp:lastModifiedBy>
  <dcterms:modified xsi:type="dcterms:W3CDTF">2023-08-09T06:47:07Z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</Properties>
</file>